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568C" w14:textId="77777777" w:rsidR="005B77F8" w:rsidRPr="006740F5" w:rsidRDefault="005B77F8" w:rsidP="005B77F8">
      <w:pPr>
        <w:spacing w:after="0" w:line="360" w:lineRule="auto"/>
        <w:rPr>
          <w:rFonts w:ascii="Arial" w:hAnsi="Arial" w:cs="Arial"/>
          <w:b/>
          <w:bCs/>
          <w:sz w:val="36"/>
          <w:szCs w:val="36"/>
        </w:rPr>
      </w:pPr>
      <w:r w:rsidRPr="006740F5">
        <w:rPr>
          <w:rFonts w:ascii="Arial" w:hAnsi="Arial" w:cs="Arial"/>
          <w:b/>
          <w:bCs/>
          <w:sz w:val="36"/>
          <w:szCs w:val="36"/>
        </w:rPr>
        <w:t>PRESSEMAPPE</w:t>
      </w:r>
    </w:p>
    <w:p w14:paraId="67D5025D" w14:textId="77777777" w:rsidR="005B77F8" w:rsidRPr="006740F5" w:rsidRDefault="005B77F8" w:rsidP="005B77F8">
      <w:pPr>
        <w:spacing w:after="0" w:line="360" w:lineRule="auto"/>
        <w:rPr>
          <w:rFonts w:ascii="Arial" w:hAnsi="Arial" w:cs="Arial"/>
          <w:sz w:val="20"/>
          <w:szCs w:val="20"/>
        </w:rPr>
      </w:pPr>
    </w:p>
    <w:p w14:paraId="35853641" w14:textId="77777777" w:rsidR="005B77F8" w:rsidRPr="006740F5" w:rsidRDefault="005B77F8" w:rsidP="005B77F8">
      <w:pPr>
        <w:spacing w:after="0" w:line="360" w:lineRule="auto"/>
        <w:rPr>
          <w:rFonts w:ascii="Arial" w:hAnsi="Arial" w:cs="Arial"/>
          <w:sz w:val="20"/>
          <w:szCs w:val="20"/>
        </w:rPr>
      </w:pPr>
    </w:p>
    <w:p w14:paraId="527F24F8" w14:textId="77777777" w:rsidR="005B77F8" w:rsidRPr="006740F5" w:rsidRDefault="005B77F8" w:rsidP="005B77F8">
      <w:pPr>
        <w:spacing w:after="0" w:line="360" w:lineRule="auto"/>
        <w:rPr>
          <w:rFonts w:ascii="Arial" w:hAnsi="Arial" w:cs="Arial"/>
          <w:b/>
          <w:bCs/>
          <w:sz w:val="20"/>
          <w:szCs w:val="20"/>
        </w:rPr>
      </w:pPr>
      <w:r w:rsidRPr="006740F5">
        <w:rPr>
          <w:rFonts w:ascii="Arial" w:hAnsi="Arial" w:cs="Arial"/>
          <w:b/>
          <w:bCs/>
          <w:sz w:val="20"/>
          <w:szCs w:val="20"/>
        </w:rPr>
        <w:t>Aus Verantwortung für die Zukunft</w:t>
      </w:r>
    </w:p>
    <w:p w14:paraId="72BA1143" w14:textId="77777777" w:rsidR="005B77F8" w:rsidRPr="006740F5" w:rsidRDefault="005B77F8" w:rsidP="005B77F8">
      <w:pPr>
        <w:spacing w:after="0" w:line="360" w:lineRule="auto"/>
        <w:rPr>
          <w:rFonts w:ascii="Arial" w:hAnsi="Arial" w:cs="Arial"/>
          <w:sz w:val="20"/>
          <w:szCs w:val="20"/>
        </w:rPr>
      </w:pPr>
    </w:p>
    <w:p w14:paraId="67352901" w14:textId="370FE119"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 xml:space="preserve">Die Firma Weissenseer Holz-System-Bau GmbH ist Innovationsführer im Bereich Passivhausherstellung sowie energieeffizienter Gebäudehüllen. In Holzbauweise werden am Standort </w:t>
      </w:r>
      <w:proofErr w:type="spellStart"/>
      <w:r w:rsidRPr="006740F5">
        <w:rPr>
          <w:rFonts w:ascii="Arial" w:hAnsi="Arial" w:cs="Arial"/>
          <w:sz w:val="20"/>
          <w:szCs w:val="20"/>
        </w:rPr>
        <w:t>Greifenburg</w:t>
      </w:r>
      <w:proofErr w:type="spellEnd"/>
      <w:r w:rsidRPr="006740F5">
        <w:rPr>
          <w:rFonts w:ascii="Arial" w:hAnsi="Arial" w:cs="Arial"/>
          <w:sz w:val="20"/>
          <w:szCs w:val="20"/>
        </w:rPr>
        <w:t xml:space="preserve"> (Kärnten) nachhaltige, umweltschonende und dennoch leistbare Wohn- und Arbeitsräume entwickelt.</w:t>
      </w:r>
    </w:p>
    <w:p w14:paraId="7D72FA54" w14:textId="77777777" w:rsidR="005B77F8" w:rsidRPr="006740F5" w:rsidRDefault="005B77F8" w:rsidP="005B77F8">
      <w:pPr>
        <w:pBdr>
          <w:bottom w:val="single" w:sz="6" w:space="1" w:color="auto"/>
        </w:pBdr>
        <w:spacing w:after="0" w:line="360" w:lineRule="auto"/>
        <w:rPr>
          <w:rFonts w:ascii="Arial" w:hAnsi="Arial" w:cs="Arial"/>
          <w:sz w:val="20"/>
          <w:szCs w:val="20"/>
        </w:rPr>
      </w:pPr>
      <w:r w:rsidRPr="006740F5">
        <w:rPr>
          <w:rFonts w:ascii="Arial" w:hAnsi="Arial" w:cs="Arial"/>
          <w:sz w:val="20"/>
          <w:szCs w:val="20"/>
        </w:rPr>
        <w:t>(314 Zeichen mit Leerzeichen)</w:t>
      </w:r>
    </w:p>
    <w:p w14:paraId="3EFA6918" w14:textId="77777777" w:rsidR="005B77F8" w:rsidRPr="006740F5" w:rsidRDefault="005B77F8" w:rsidP="005B77F8">
      <w:pPr>
        <w:spacing w:after="0" w:line="360" w:lineRule="auto"/>
        <w:rPr>
          <w:rFonts w:ascii="Arial" w:hAnsi="Arial" w:cs="Arial"/>
          <w:sz w:val="20"/>
          <w:szCs w:val="20"/>
        </w:rPr>
      </w:pPr>
    </w:p>
    <w:p w14:paraId="279E8BDF" w14:textId="77777777" w:rsidR="005B77F8" w:rsidRPr="006740F5" w:rsidRDefault="005B77F8" w:rsidP="005B77F8">
      <w:pPr>
        <w:spacing w:after="0" w:line="360" w:lineRule="auto"/>
        <w:rPr>
          <w:rFonts w:ascii="Arial" w:hAnsi="Arial" w:cs="Arial"/>
          <w:sz w:val="20"/>
          <w:szCs w:val="20"/>
        </w:rPr>
      </w:pPr>
    </w:p>
    <w:p w14:paraId="0868AECD" w14:textId="77777777"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 xml:space="preserve">Die Firma Weissenseer Holz-System-Bau GmbH (WHSB) mit Sitz in </w:t>
      </w:r>
      <w:proofErr w:type="spellStart"/>
      <w:r w:rsidRPr="006740F5">
        <w:rPr>
          <w:rFonts w:ascii="Arial" w:hAnsi="Arial" w:cs="Arial"/>
          <w:sz w:val="20"/>
          <w:szCs w:val="20"/>
        </w:rPr>
        <w:t>Greifenburg</w:t>
      </w:r>
      <w:proofErr w:type="spellEnd"/>
      <w:r w:rsidRPr="006740F5">
        <w:rPr>
          <w:rFonts w:ascii="Arial" w:hAnsi="Arial" w:cs="Arial"/>
          <w:sz w:val="20"/>
          <w:szCs w:val="20"/>
        </w:rPr>
        <w:t xml:space="preserve"> (Kärnten) ist eines der weltmarktführenden Unternehmen in der Fertigung von energieeffizienten Gebäudehüllen in Holzbauweise sowie Passivhäusern. Das innovative, mittelständische Unternehmen, gegründet vom Großvater des heutigen geschäftsführenden Gesellschafters Christof Weissenseer, beschäftigt sich seit rund 100 Jahren mit dem Thema der ökologischen Bauweisen. Das über Generationen übermittelte fundierte Wissen um das Wunder Holz, sowie Forschung und Entwicklung im Bereich modernster Umwelttechnologien sind mit ausschlaggebend für diesen Erfolg. Die Kernkompetenz des Unternehmens ist die Passivhausherstellung und umfasst die Bereiche Einfamilienhäuser, Wohn- und Bürobauten, Sanierung, Industriebauten und die weltweit einzigartige “Weissenseer Compact Building-Factory”.</w:t>
      </w:r>
    </w:p>
    <w:p w14:paraId="33069835" w14:textId="77777777" w:rsidR="005B77F8" w:rsidRPr="006740F5" w:rsidRDefault="005B77F8" w:rsidP="005B77F8">
      <w:pPr>
        <w:pBdr>
          <w:bottom w:val="single" w:sz="6" w:space="1" w:color="auto"/>
        </w:pBdr>
        <w:spacing w:after="0" w:line="360" w:lineRule="auto"/>
        <w:rPr>
          <w:rFonts w:ascii="Arial" w:hAnsi="Arial" w:cs="Arial"/>
          <w:sz w:val="20"/>
          <w:szCs w:val="20"/>
        </w:rPr>
      </w:pPr>
      <w:r w:rsidRPr="006740F5">
        <w:rPr>
          <w:rFonts w:ascii="Arial" w:hAnsi="Arial" w:cs="Arial"/>
          <w:sz w:val="20"/>
          <w:szCs w:val="20"/>
        </w:rPr>
        <w:t>(856 Zeichen mit Leerzeichen)</w:t>
      </w:r>
    </w:p>
    <w:p w14:paraId="1F0A09C4" w14:textId="77777777" w:rsidR="005B77F8" w:rsidRPr="006740F5" w:rsidRDefault="005B77F8" w:rsidP="005B77F8">
      <w:pPr>
        <w:spacing w:after="0" w:line="360" w:lineRule="auto"/>
        <w:rPr>
          <w:rFonts w:ascii="Arial" w:hAnsi="Arial" w:cs="Arial"/>
          <w:sz w:val="20"/>
          <w:szCs w:val="20"/>
        </w:rPr>
      </w:pPr>
    </w:p>
    <w:p w14:paraId="5F2555E1" w14:textId="77777777"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Die WHSB hat sich frühzeitig entschieden, den Weg vom klassischen Holzbauunternehmen zum modernen Anbieter von hochwärmegedämmten Häusern in Holzleichtbauweise zu beschreiten. Diese Bauweise vereint wesentliche Vorteile in der Herstellung, Verarbeitung, nachhaltigen Gewährleistung, im Gewicht und Transport. Einen Schritt weiter, entwickelte das Unternehmen die Marke „Intelligent Skin“. Christof Weissenseer, geschäftsführender Gesellschafter: „Es war unser Bestreben eine Umhüllung zu schaffen und ständig zu verfeinern, welche den zentralen Anforderungen einer hochwärmegedämmten Struktur entspricht, ohne aber dabei den Gestaltungsspielraum</w:t>
      </w:r>
    </w:p>
    <w:p w14:paraId="365C82FD" w14:textId="77777777" w:rsidR="005B77F8" w:rsidRPr="006740F5" w:rsidRDefault="005B77F8" w:rsidP="005B77F8">
      <w:pPr>
        <w:spacing w:after="0" w:line="360" w:lineRule="auto"/>
        <w:rPr>
          <w:rFonts w:ascii="Arial" w:hAnsi="Arial" w:cs="Arial"/>
          <w:sz w:val="20"/>
          <w:szCs w:val="20"/>
        </w:rPr>
      </w:pPr>
    </w:p>
    <w:p w14:paraId="1619ED1E" w14:textId="77777777"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der Architektur oder Oberflächenbeschichtungen Grenzen zu setzen.“ Die Innovation der Passivhülle besteht darin, dass ihre Haut vom Rest des Gebäudes getrennt betrachtet und produziert werden kann. So zeigt die intelligente Gebäudehülle gerade im täglichen Kostenmanagement z. B. einer sozialen Einrichtung, eines sanierten Wohnhauses oder eines Bürogebäudes ihre wirkliche Stärke.</w:t>
      </w:r>
    </w:p>
    <w:p w14:paraId="51C3B4E5" w14:textId="77777777" w:rsidR="005B77F8" w:rsidRPr="006740F5" w:rsidRDefault="005B77F8" w:rsidP="005B77F8">
      <w:pPr>
        <w:spacing w:after="0" w:line="360" w:lineRule="auto"/>
        <w:rPr>
          <w:rFonts w:ascii="Arial" w:hAnsi="Arial" w:cs="Arial"/>
          <w:sz w:val="20"/>
          <w:szCs w:val="20"/>
        </w:rPr>
      </w:pPr>
    </w:p>
    <w:p w14:paraId="792CD466" w14:textId="5B3854E2"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lastRenderedPageBreak/>
        <w:t>Das positive und strahlungsarme Raumklima, verbunden mit reiner Frischluft und Wohlfühl-Atmosphäre, bringt neben der immensen Einsparung der Energiekosten einen sofortigen Gewinn an Lebensqualität.</w:t>
      </w:r>
    </w:p>
    <w:p w14:paraId="47DD446A" w14:textId="77777777" w:rsidR="005B77F8" w:rsidRPr="006740F5" w:rsidRDefault="005B77F8" w:rsidP="005B77F8">
      <w:pPr>
        <w:spacing w:after="0" w:line="360" w:lineRule="auto"/>
        <w:rPr>
          <w:rFonts w:ascii="Arial" w:hAnsi="Arial" w:cs="Arial"/>
          <w:sz w:val="20"/>
          <w:szCs w:val="20"/>
        </w:rPr>
      </w:pPr>
    </w:p>
    <w:p w14:paraId="3E6C0078" w14:textId="02C005B7" w:rsidR="005B77F8" w:rsidRPr="006740F5" w:rsidRDefault="005B77F8" w:rsidP="005B77F8">
      <w:pPr>
        <w:spacing w:after="0" w:line="360" w:lineRule="auto"/>
        <w:rPr>
          <w:rFonts w:ascii="Arial" w:hAnsi="Arial" w:cs="Arial"/>
          <w:b/>
          <w:bCs/>
          <w:sz w:val="20"/>
          <w:szCs w:val="20"/>
        </w:rPr>
      </w:pPr>
      <w:r w:rsidRPr="006740F5">
        <w:rPr>
          <w:rFonts w:ascii="Arial" w:hAnsi="Arial" w:cs="Arial"/>
          <w:b/>
          <w:bCs/>
          <w:sz w:val="20"/>
          <w:szCs w:val="20"/>
        </w:rPr>
        <w:t>Tätigkeitsbereiche: Der Passivhaus-Standard als Kernkompetenz</w:t>
      </w:r>
    </w:p>
    <w:p w14:paraId="505ABFDA" w14:textId="77777777"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Die Weissenseer Holz-System-Bau GmbH erzielt etwa 95 % ihres Umsatzes mit der Planung, Fertigung und Errichtung von Gebäuden in Passivhaus- und Niedrigenergiehaus-Standard. 5 % des Umsatzes entfallen auf traditionelle Zimmerertätigkeiten. Sie sollen auch in Zukunft aufrechterhalten werden, um Nahversorgungsaufträge in der Region wahrnehmen zu können, aber auch der Tradition willen.</w:t>
      </w:r>
    </w:p>
    <w:p w14:paraId="1EC9ED0D" w14:textId="77777777" w:rsidR="005B77F8" w:rsidRPr="006740F5" w:rsidRDefault="005B77F8" w:rsidP="005B77F8">
      <w:pPr>
        <w:spacing w:after="0" w:line="360" w:lineRule="auto"/>
        <w:rPr>
          <w:rFonts w:ascii="Arial" w:hAnsi="Arial" w:cs="Arial"/>
          <w:sz w:val="20"/>
          <w:szCs w:val="20"/>
        </w:rPr>
      </w:pPr>
    </w:p>
    <w:p w14:paraId="316EE39A" w14:textId="5246D757" w:rsidR="005B77F8" w:rsidRPr="006740F5" w:rsidRDefault="005B77F8" w:rsidP="005B77F8">
      <w:pPr>
        <w:spacing w:after="0" w:line="360" w:lineRule="auto"/>
        <w:rPr>
          <w:rFonts w:ascii="Arial" w:hAnsi="Arial" w:cs="Arial"/>
          <w:b/>
          <w:bCs/>
          <w:sz w:val="20"/>
          <w:szCs w:val="20"/>
        </w:rPr>
      </w:pPr>
      <w:r w:rsidRPr="006740F5">
        <w:rPr>
          <w:rFonts w:ascii="Arial" w:hAnsi="Arial" w:cs="Arial"/>
          <w:b/>
          <w:bCs/>
          <w:sz w:val="20"/>
          <w:szCs w:val="20"/>
        </w:rPr>
        <w:t>Privat- und Firmenkunden, Neubau und Sanierung</w:t>
      </w:r>
    </w:p>
    <w:p w14:paraId="061E66A9" w14:textId="77777777"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Christof Weissenseer plant, dass er in Zukunft 20% seines Umsatzes bei Einfamilienhäusern und den Rest im großvolumigen Wohnbau, öffentlichen Projekten sowie bei Produktionshallen erwirtschaften wird. Gerade bei Industriebauten bzw. öffentlichen Gebäuden kann die intelligente Gebäudehülle gegenüber konventionellen Baumethoden ihre Stärke ausspielen. Denn die ungeheure Schnelligkeit von Fertigung in der Halle und Aufbau vor Ort lassen sowohl bei Neubauten als auch bei Althaussanierungen eine ganz andere Zeit- und Effizienzplanung zu. Durch die Holzleichtbauweise statisch unproblematisch, kann die intelligente Haut existierende Baukörper neu umhüllen. So können Gebäude während der Sanierung weiterhin genutzt bleiben. Betriebswirtschaftlich gesehen punktet die Weissenseer Holz-System-Bau GmbH sowohl mit enormen Einsparungen bei Heizung und Kühlung des neuen bzw. sanierten Gebäudes, als auch mit absolut konkurrenzfähigen Errichtungskosten.</w:t>
      </w:r>
    </w:p>
    <w:p w14:paraId="57552175" w14:textId="77777777" w:rsidR="005B77F8" w:rsidRPr="006740F5" w:rsidRDefault="005B77F8" w:rsidP="005B77F8">
      <w:pPr>
        <w:spacing w:after="0" w:line="360" w:lineRule="auto"/>
        <w:rPr>
          <w:rFonts w:ascii="Arial" w:hAnsi="Arial" w:cs="Arial"/>
          <w:sz w:val="20"/>
          <w:szCs w:val="20"/>
        </w:rPr>
      </w:pPr>
    </w:p>
    <w:p w14:paraId="72685DA0" w14:textId="1BA8008B" w:rsidR="005B77F8" w:rsidRPr="006740F5" w:rsidRDefault="005B77F8" w:rsidP="005B77F8">
      <w:pPr>
        <w:spacing w:after="0" w:line="360" w:lineRule="auto"/>
        <w:rPr>
          <w:rFonts w:ascii="Arial" w:hAnsi="Arial" w:cs="Arial"/>
          <w:b/>
          <w:bCs/>
          <w:sz w:val="20"/>
          <w:szCs w:val="20"/>
        </w:rPr>
      </w:pPr>
      <w:r w:rsidRPr="006740F5">
        <w:rPr>
          <w:rFonts w:ascii="Arial" w:hAnsi="Arial" w:cs="Arial"/>
          <w:b/>
          <w:bCs/>
          <w:sz w:val="20"/>
          <w:szCs w:val="20"/>
        </w:rPr>
        <w:t>Philosophie: Das Thema Nachhaltigkeit prägt unser Denken</w:t>
      </w:r>
    </w:p>
    <w:p w14:paraId="34C8E719" w14:textId="4AE7C5DA"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 xml:space="preserve">Der schonende Umgang mit natürlichen Ressourcen, ein bewusstes und selbstbewusstes Eintreten für Umwelt- und Klimaschutz sowie die Fähigkeit, in größeren Zusammenhängen zu denken und damit auch den nachfolgenden Generationen eine </w:t>
      </w:r>
    </w:p>
    <w:p w14:paraId="1A566760" w14:textId="77777777" w:rsidR="005B77F8" w:rsidRPr="006740F5" w:rsidRDefault="005B77F8" w:rsidP="005B77F8">
      <w:pPr>
        <w:spacing w:after="0" w:line="360" w:lineRule="auto"/>
        <w:rPr>
          <w:rFonts w:ascii="Arial" w:hAnsi="Arial" w:cs="Arial"/>
          <w:sz w:val="20"/>
          <w:szCs w:val="20"/>
        </w:rPr>
      </w:pPr>
    </w:p>
    <w:p w14:paraId="4D6FC4D4" w14:textId="389E228C"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Lebensgrundlage zu bieten, prägen das Denken und Arbeiten der innovativen Vordenker. Forschung und Entwicklung nehmen dabei einen zentralen Platz ein, um in Zukunft den Kunden „autarke Gebäude“ anzubieten, die unabhängig von herkömmlichen, zentralisierten Systemen wie Abwasser-, Trinkwasser- und Energieversorgung sind.</w:t>
      </w:r>
    </w:p>
    <w:p w14:paraId="53DED1F4" w14:textId="77777777" w:rsidR="005B77F8" w:rsidRPr="006740F5" w:rsidRDefault="005B77F8" w:rsidP="005B77F8">
      <w:pPr>
        <w:spacing w:after="0" w:line="360" w:lineRule="auto"/>
        <w:rPr>
          <w:rFonts w:ascii="Arial" w:hAnsi="Arial" w:cs="Arial"/>
          <w:sz w:val="20"/>
          <w:szCs w:val="20"/>
        </w:rPr>
      </w:pPr>
    </w:p>
    <w:p w14:paraId="1E8BD323" w14:textId="17299DC8" w:rsidR="005B77F8" w:rsidRPr="006740F5" w:rsidRDefault="005B77F8" w:rsidP="005B77F8">
      <w:pPr>
        <w:spacing w:after="0" w:line="360" w:lineRule="auto"/>
        <w:rPr>
          <w:rFonts w:ascii="Arial" w:hAnsi="Arial" w:cs="Arial"/>
          <w:b/>
          <w:bCs/>
          <w:sz w:val="20"/>
          <w:szCs w:val="20"/>
        </w:rPr>
      </w:pPr>
      <w:r w:rsidRPr="006740F5">
        <w:rPr>
          <w:rFonts w:ascii="Arial" w:hAnsi="Arial" w:cs="Arial"/>
          <w:b/>
          <w:bCs/>
          <w:sz w:val="20"/>
          <w:szCs w:val="20"/>
        </w:rPr>
        <w:t>Die kompakteste Fabrik der Welt: Eine Idee für Generationen</w:t>
      </w:r>
    </w:p>
    <w:p w14:paraId="752FAF71" w14:textId="77777777"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 xml:space="preserve">Den Schritt hin zur industriellen und kostengünstigen Fertigung hat die Firma Weissenseer im Sommer 2008 erfolgreich bewältigt. Das Unternehmen hat insgesamt fünf Millionen Euro in den neuen Standort in </w:t>
      </w:r>
      <w:proofErr w:type="spellStart"/>
      <w:r w:rsidRPr="006740F5">
        <w:rPr>
          <w:rFonts w:ascii="Arial" w:hAnsi="Arial" w:cs="Arial"/>
          <w:sz w:val="20"/>
          <w:szCs w:val="20"/>
        </w:rPr>
        <w:t>Greifenburg</w:t>
      </w:r>
      <w:proofErr w:type="spellEnd"/>
      <w:r w:rsidRPr="006740F5">
        <w:rPr>
          <w:rFonts w:ascii="Arial" w:hAnsi="Arial" w:cs="Arial"/>
          <w:sz w:val="20"/>
          <w:szCs w:val="20"/>
        </w:rPr>
        <w:t xml:space="preserve"> investiert. Hier wurde die</w:t>
      </w:r>
    </w:p>
    <w:p w14:paraId="2C8CDAF3" w14:textId="25A03359"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 xml:space="preserve">„kompakteste Fabrik der Welt“, die WCB Factory errichtet: kompakt, nachhaltig und effizient. Sie ist die erste Passivhausproduktionsanlage der Welt und wurde mit mehr als 3.200 m² Nutzfläche in Passivhaus-Standard </w:t>
      </w:r>
      <w:r w:rsidRPr="006740F5">
        <w:rPr>
          <w:rFonts w:ascii="Arial" w:hAnsi="Arial" w:cs="Arial"/>
          <w:sz w:val="20"/>
          <w:szCs w:val="20"/>
        </w:rPr>
        <w:lastRenderedPageBreak/>
        <w:t xml:space="preserve">gebaut. Mit einem Gesamtraumvolumen von 55 Einfamilienhäusern (EFH) bei einem Energieverbrauch von nur </w:t>
      </w:r>
      <w:proofErr w:type="gramStart"/>
      <w:r w:rsidRPr="006740F5">
        <w:rPr>
          <w:rFonts w:ascii="Arial" w:hAnsi="Arial" w:cs="Arial"/>
          <w:sz w:val="20"/>
          <w:szCs w:val="20"/>
        </w:rPr>
        <w:t>zwei  Einfamilienhäusern</w:t>
      </w:r>
      <w:proofErr w:type="gramEnd"/>
      <w:r w:rsidRPr="006740F5">
        <w:rPr>
          <w:rFonts w:ascii="Arial" w:hAnsi="Arial" w:cs="Arial"/>
          <w:sz w:val="20"/>
          <w:szCs w:val="20"/>
        </w:rPr>
        <w:t xml:space="preserve"> setzt die „kompakteste Fabrik der Welt“ weltweit einen neuen Standard. Die Halle „heizt“ sich von selbst. Die Abwärme des Kompressors dient der Fußbodenbeheizung. „Mit einem aliquoten Verbrauch von nur 800 Liter Heizöläquivalent im Jahr für 18.500 m³ Rauminhalt – etwa ein Drittel des Jahresverbrauchs eines Einfamilienhauses – ist die Passivhaus-Produktionshalle die erste dieser Art weltweit“, so Weissenseer. Seit der Installation einer PV-Anlage zur Mitte des Jahres 2014 sind die gesamte Produktion sowie das Bürogebäude energieautark.</w:t>
      </w:r>
    </w:p>
    <w:p w14:paraId="32B86DA7" w14:textId="77777777" w:rsidR="005B77F8" w:rsidRPr="006740F5" w:rsidRDefault="005B77F8" w:rsidP="005B77F8">
      <w:pPr>
        <w:spacing w:after="0" w:line="360" w:lineRule="auto"/>
        <w:rPr>
          <w:rFonts w:ascii="Arial" w:hAnsi="Arial" w:cs="Arial"/>
          <w:sz w:val="20"/>
          <w:szCs w:val="20"/>
        </w:rPr>
      </w:pPr>
    </w:p>
    <w:p w14:paraId="612AB2C8" w14:textId="3296BE80"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Aufgrund der neuen Produktionsstätte beträgt die Durchlaufzeit für die Fertigung eines Einfamilienhauses nur mehr knapp zwei Tage. Das ermöglicht es der Firma Weissenseer, ihren Kunden die Vorteile eines energieeffizienten Gebäudes ohne Mehrkosten anzubieten und gleichzeitig einen nachhaltig positiven Einfluss auf die Umwelt auszuüben.</w:t>
      </w:r>
    </w:p>
    <w:p w14:paraId="3E199346" w14:textId="77777777" w:rsidR="005B77F8" w:rsidRPr="006740F5" w:rsidRDefault="005B77F8" w:rsidP="005B77F8">
      <w:pPr>
        <w:spacing w:after="0" w:line="360" w:lineRule="auto"/>
        <w:rPr>
          <w:rFonts w:ascii="Arial" w:hAnsi="Arial" w:cs="Arial"/>
          <w:sz w:val="20"/>
          <w:szCs w:val="20"/>
        </w:rPr>
      </w:pPr>
    </w:p>
    <w:p w14:paraId="713C1FCB" w14:textId="64CE69AA"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Das Besondere an der „kompaktesten Fabrik der Welt“ ist jedoch nicht nur die Produktionsweise, sondern auch die Übertragbarkeit des Konzeptes an jeden beliebigen Ort. Das Unternehmen hat die Produktion so aufgebaut, dass sie weltweit sofort wieder neu entstehen kann. Der Hintergedanke dabei: „Die Passivhaustechnologie stellt für uns das zukunftsweisendste Konzept für Bauen, Wohnen und Arbeiten dar. Daher sehen wir es als unsere Aufgabe, diese Technologie in Zukunft zum Richtmaß und damit zu einer Art „Mindeststandard“ zu machen. Dazu müssen jedoch die Voraussetzungen geschaffen werden, um Passivhäuser weltweit in großen Mengen fertigen zu können. Diesem Konzept folgend ist Expansion dank der „kompaktesten Fabrik der Welt“ keine Standortfrage mehr, sondern ein modularer Aufbau“, erläutert Christof Weissenseer.</w:t>
      </w:r>
    </w:p>
    <w:p w14:paraId="2A9CAB6E" w14:textId="77777777" w:rsidR="005B77F8" w:rsidRPr="006740F5" w:rsidRDefault="005B77F8" w:rsidP="005B77F8">
      <w:pPr>
        <w:spacing w:after="0" w:line="360" w:lineRule="auto"/>
        <w:rPr>
          <w:rFonts w:ascii="Arial" w:hAnsi="Arial" w:cs="Arial"/>
          <w:sz w:val="20"/>
          <w:szCs w:val="20"/>
        </w:rPr>
      </w:pPr>
    </w:p>
    <w:p w14:paraId="57695807" w14:textId="77777777"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Geschichte: Das Wissen um das Wunder Holz sorgt für Lebensqualität und Energieeffizienz</w:t>
      </w:r>
    </w:p>
    <w:p w14:paraId="7F62DFCD" w14:textId="77777777"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 xml:space="preserve">Die Weissenseer Holz-System-Bau GmbH, heute mit Sitz in </w:t>
      </w:r>
      <w:proofErr w:type="spellStart"/>
      <w:r w:rsidRPr="006740F5">
        <w:rPr>
          <w:rFonts w:ascii="Arial" w:hAnsi="Arial" w:cs="Arial"/>
          <w:sz w:val="20"/>
          <w:szCs w:val="20"/>
        </w:rPr>
        <w:t>Greifenburg</w:t>
      </w:r>
      <w:proofErr w:type="spellEnd"/>
      <w:r w:rsidRPr="006740F5">
        <w:rPr>
          <w:rFonts w:ascii="Arial" w:hAnsi="Arial" w:cs="Arial"/>
          <w:sz w:val="20"/>
          <w:szCs w:val="20"/>
        </w:rPr>
        <w:t xml:space="preserve"> in Kärnten, wurde bis Ende 2008 am Standort Weissensee betrieben. Standen zu Beginn des Unternehmens traditionelle Zimmermannsarbeiten im Zentrum, so ist die Firma im Laufe der Jahre mit den Anforderungen ihrer Kunden gewachsen. „Als die Firma Weissenseer Holz-System-Bau GmbH 1930 gegründet wurde, war die Entwicklung hin zu Niedrigenergie– und Passivhäusern nicht vorhersehbar. Angefangen hatte alles mit klassischen Zimmermannskonstruktionen, denen Elementbauweise und Holzfertighäuser folgten“, erzählt Christof Weissenseer. Die Zeiten und Anforderungen an ein Haus haben sich geändert: Die Kunden fordern neben der Einhaltung höchster ökologischer Anforderungen, Häuser die einen minimalen Energieaufwand bei der Nutzung benötigen und praktisch autark sind. Diese Entwicklung hat die Firma Weissenseer frühzeitig erkannt und sich entsprechend auf Passiv- und Niedrigenergiehäuser spezialisiert.</w:t>
      </w:r>
    </w:p>
    <w:p w14:paraId="324AF73D" w14:textId="77777777" w:rsidR="005B77F8" w:rsidRPr="006740F5" w:rsidRDefault="005B77F8" w:rsidP="005B77F8">
      <w:pPr>
        <w:spacing w:after="0" w:line="360" w:lineRule="auto"/>
        <w:rPr>
          <w:rFonts w:ascii="Arial" w:hAnsi="Arial" w:cs="Arial"/>
          <w:sz w:val="20"/>
          <w:szCs w:val="20"/>
        </w:rPr>
      </w:pPr>
    </w:p>
    <w:p w14:paraId="00FBB09D" w14:textId="77777777"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 xml:space="preserve">Seit Produktionsbeginn im Sommer 2008 wurden in </w:t>
      </w:r>
      <w:proofErr w:type="spellStart"/>
      <w:r w:rsidRPr="006740F5">
        <w:rPr>
          <w:rFonts w:ascii="Arial" w:hAnsi="Arial" w:cs="Arial"/>
          <w:sz w:val="20"/>
          <w:szCs w:val="20"/>
        </w:rPr>
        <w:t>Greifenburg</w:t>
      </w:r>
      <w:proofErr w:type="spellEnd"/>
      <w:r w:rsidRPr="006740F5">
        <w:rPr>
          <w:rFonts w:ascii="Arial" w:hAnsi="Arial" w:cs="Arial"/>
          <w:sz w:val="20"/>
          <w:szCs w:val="20"/>
        </w:rPr>
        <w:t xml:space="preserve"> bereits hunderte von Passivhäuser gefertigt. Das Potenzial im Passivhausmarkt haben viele Anbieter erkannt. Zugkräftige Schlagwörter wie </w:t>
      </w:r>
      <w:r w:rsidRPr="006740F5">
        <w:rPr>
          <w:rFonts w:ascii="Arial" w:hAnsi="Arial" w:cs="Arial"/>
          <w:sz w:val="20"/>
          <w:szCs w:val="20"/>
        </w:rPr>
        <w:lastRenderedPageBreak/>
        <w:t>„umweltgerecht“, „nachhaltig“, „grün“ oder „verantwortlich“ lassen sich nicht schützen. Aus diesem Grund strebt die Industrie eine zertifizierbare und für die Kunden nachvollziehbare Unterscheidung zum Wettbewerb an. Um den Passivhausstandard konsequent voranzutreiben, gehört auch aktive Aufklärungsarbeit in der Bevölkerung dazu. Während schon eine einfache Amortisationsrechnung den Kostenvorteil der intelligenten Haut sichtbar macht, so ist das Thema der „</w:t>
      </w:r>
      <w:proofErr w:type="spellStart"/>
      <w:r w:rsidRPr="006740F5">
        <w:rPr>
          <w:rFonts w:ascii="Arial" w:hAnsi="Arial" w:cs="Arial"/>
          <w:sz w:val="20"/>
          <w:szCs w:val="20"/>
        </w:rPr>
        <w:t>life</w:t>
      </w:r>
      <w:proofErr w:type="spellEnd"/>
      <w:r w:rsidRPr="006740F5">
        <w:rPr>
          <w:rFonts w:ascii="Arial" w:hAnsi="Arial" w:cs="Arial"/>
          <w:sz w:val="20"/>
          <w:szCs w:val="20"/>
        </w:rPr>
        <w:t xml:space="preserve"> </w:t>
      </w:r>
      <w:proofErr w:type="spellStart"/>
      <w:r w:rsidRPr="006740F5">
        <w:rPr>
          <w:rFonts w:ascii="Arial" w:hAnsi="Arial" w:cs="Arial"/>
          <w:sz w:val="20"/>
          <w:szCs w:val="20"/>
        </w:rPr>
        <w:t>cycle</w:t>
      </w:r>
      <w:proofErr w:type="spellEnd"/>
      <w:r w:rsidRPr="006740F5">
        <w:rPr>
          <w:rFonts w:ascii="Arial" w:hAnsi="Arial" w:cs="Arial"/>
          <w:sz w:val="20"/>
          <w:szCs w:val="20"/>
        </w:rPr>
        <w:t xml:space="preserve"> </w:t>
      </w:r>
      <w:proofErr w:type="spellStart"/>
      <w:r w:rsidRPr="006740F5">
        <w:rPr>
          <w:rFonts w:ascii="Arial" w:hAnsi="Arial" w:cs="Arial"/>
          <w:sz w:val="20"/>
          <w:szCs w:val="20"/>
        </w:rPr>
        <w:t>costs</w:t>
      </w:r>
      <w:proofErr w:type="spellEnd"/>
      <w:r w:rsidRPr="006740F5">
        <w:rPr>
          <w:rFonts w:ascii="Arial" w:hAnsi="Arial" w:cs="Arial"/>
          <w:sz w:val="20"/>
          <w:szCs w:val="20"/>
        </w:rPr>
        <w:t>“ noch nicht genügend im Markt verankert. „In Hinblick auf die hohen Förderungsmaßnahmen und in Anbetracht der gesamten Nutzungsdauer eines Gebäudes, sind die Gesamtkosten niedriger als bei konventioneller Bauweise“, so Weissenseer.</w:t>
      </w:r>
    </w:p>
    <w:p w14:paraId="3B3F7A1F" w14:textId="77777777" w:rsidR="005B77F8" w:rsidRPr="006740F5" w:rsidRDefault="005B77F8" w:rsidP="005B77F8">
      <w:pPr>
        <w:spacing w:after="0" w:line="360" w:lineRule="auto"/>
        <w:rPr>
          <w:rFonts w:ascii="Arial" w:hAnsi="Arial" w:cs="Arial"/>
          <w:sz w:val="20"/>
          <w:szCs w:val="20"/>
        </w:rPr>
      </w:pPr>
    </w:p>
    <w:p w14:paraId="3BF54A59" w14:textId="5C16FADB" w:rsidR="005B77F8" w:rsidRPr="006740F5" w:rsidRDefault="005B77F8" w:rsidP="005B77F8">
      <w:pPr>
        <w:spacing w:after="0" w:line="360" w:lineRule="auto"/>
        <w:rPr>
          <w:rFonts w:ascii="Arial" w:hAnsi="Arial" w:cs="Arial"/>
          <w:b/>
          <w:bCs/>
          <w:sz w:val="20"/>
          <w:szCs w:val="20"/>
        </w:rPr>
      </w:pPr>
      <w:r w:rsidRPr="006740F5">
        <w:rPr>
          <w:rFonts w:ascii="Arial" w:hAnsi="Arial" w:cs="Arial"/>
          <w:b/>
          <w:bCs/>
          <w:sz w:val="20"/>
          <w:szCs w:val="20"/>
        </w:rPr>
        <w:t>Forschung &amp; Entwicklung</w:t>
      </w:r>
    </w:p>
    <w:p w14:paraId="34695C44" w14:textId="0E60D8EC"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Forschung und Entwicklung dienen dazu, mit modernster Umwelttechnologie das visionärste Passivhaus Österreichs herzustellen. Der in allen Geschäftsbereichen konsequent durchgeführte ganzheitliche, innovative Ansatz und das Gespür für Zukunftstrends, zeigen sich am besten in der Vision „</w:t>
      </w:r>
      <w:proofErr w:type="spellStart"/>
      <w:r w:rsidRPr="006740F5">
        <w:rPr>
          <w:rFonts w:ascii="Arial" w:hAnsi="Arial" w:cs="Arial"/>
          <w:sz w:val="20"/>
          <w:szCs w:val="20"/>
        </w:rPr>
        <w:t>autarc</w:t>
      </w:r>
      <w:proofErr w:type="spellEnd"/>
      <w:r w:rsidRPr="006740F5">
        <w:rPr>
          <w:rFonts w:ascii="Arial" w:hAnsi="Arial" w:cs="Arial"/>
          <w:sz w:val="20"/>
          <w:szCs w:val="20"/>
        </w:rPr>
        <w:t xml:space="preserve"> </w:t>
      </w:r>
      <w:proofErr w:type="spellStart"/>
      <w:r w:rsidRPr="006740F5">
        <w:rPr>
          <w:rFonts w:ascii="Arial" w:hAnsi="Arial" w:cs="Arial"/>
          <w:sz w:val="20"/>
          <w:szCs w:val="20"/>
        </w:rPr>
        <w:t>homes</w:t>
      </w:r>
      <w:proofErr w:type="spellEnd"/>
      <w:r w:rsidRPr="006740F5">
        <w:rPr>
          <w:rFonts w:ascii="Arial" w:hAnsi="Arial" w:cs="Arial"/>
          <w:sz w:val="20"/>
          <w:szCs w:val="20"/>
        </w:rPr>
        <w:t xml:space="preserve">“. Dabei handelt es sich um das erste schwimmende und drehbare Passivhaus weltweit, in dem auch die Energiegewinnung sowie die </w:t>
      </w:r>
      <w:proofErr w:type="spellStart"/>
      <w:r w:rsidRPr="006740F5">
        <w:rPr>
          <w:rFonts w:ascii="Arial" w:hAnsi="Arial" w:cs="Arial"/>
          <w:sz w:val="20"/>
          <w:szCs w:val="20"/>
        </w:rPr>
        <w:t>Wasserver</w:t>
      </w:r>
      <w:proofErr w:type="spellEnd"/>
      <w:r w:rsidRPr="006740F5">
        <w:rPr>
          <w:rFonts w:ascii="Arial" w:hAnsi="Arial" w:cs="Arial"/>
          <w:sz w:val="20"/>
          <w:szCs w:val="20"/>
        </w:rPr>
        <w:t>- und -entsorgung autark stattfinden. Dieses Vorzeigeprojekt, das am Weissensee umgesetzt wurde, hat national und international für enormes Echo gesorgt. Ziel des Projektes ist es, Gebäude zu entwickeln, welche vollkommen unabhängig von zentralen Systemen wie Energie-, Trinkwasserversorgung und Abwasserentsorgung funktionieren. Ohne die genaue Kenntnis bauphysikalischer Eigenschaften von Leichtbauhäusern, Detailwissen über Wärme-, Feuchte-, Schall- und Brandschutz sowie Fertigungs- und Montage-Know-how wäre eine effiziente und erfolgreiche Arbeit nicht möglich.</w:t>
      </w:r>
    </w:p>
    <w:p w14:paraId="49056BC1" w14:textId="77777777" w:rsidR="005B77F8" w:rsidRPr="006740F5" w:rsidRDefault="005B77F8" w:rsidP="005B77F8">
      <w:pPr>
        <w:spacing w:after="0" w:line="360" w:lineRule="auto"/>
        <w:rPr>
          <w:rFonts w:ascii="Arial" w:hAnsi="Arial" w:cs="Arial"/>
          <w:sz w:val="20"/>
          <w:szCs w:val="20"/>
        </w:rPr>
      </w:pPr>
    </w:p>
    <w:p w14:paraId="54BCAEC1" w14:textId="78A292E6" w:rsidR="005B77F8" w:rsidRPr="006740F5" w:rsidRDefault="005B77F8" w:rsidP="005B77F8">
      <w:pPr>
        <w:spacing w:after="0" w:line="360" w:lineRule="auto"/>
        <w:rPr>
          <w:rFonts w:ascii="Arial" w:hAnsi="Arial" w:cs="Arial"/>
          <w:b/>
          <w:bCs/>
          <w:sz w:val="20"/>
          <w:szCs w:val="20"/>
        </w:rPr>
      </w:pPr>
      <w:r w:rsidRPr="006740F5">
        <w:rPr>
          <w:rFonts w:ascii="Arial" w:hAnsi="Arial" w:cs="Arial"/>
          <w:b/>
          <w:bCs/>
          <w:sz w:val="20"/>
          <w:szCs w:val="20"/>
        </w:rPr>
        <w:t>Weissenseer liefert Know-how in die Welt</w:t>
      </w:r>
    </w:p>
    <w:p w14:paraId="0CB38F0E" w14:textId="5DB89CB6"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Energieeffizientes Bauen gewinnt auch in anderen Ländern wie China, Kasachstan und Amerika immer mehr an Bedeutung. Man hat längst erkannt, dass die Energieversorger – insbesondere in den Metropolen – bereits an ihre Grenzen stoßen, und dass der ungebremste Energieverbrauch auch zu gravierenden Umweltproblemen führt. Weissenseer stellt als Passivhaus-Pionier mit mehr als 20 Jahren Erfahrung sein Know-how im Bereich Passiv- und Niedrigenergiebauweise zur Verfügung.</w:t>
      </w:r>
    </w:p>
    <w:p w14:paraId="5F83C5C7" w14:textId="77777777" w:rsidR="005B77F8" w:rsidRPr="006740F5" w:rsidRDefault="005B77F8" w:rsidP="005B77F8">
      <w:pPr>
        <w:spacing w:after="0" w:line="360" w:lineRule="auto"/>
        <w:rPr>
          <w:rFonts w:ascii="Arial" w:hAnsi="Arial" w:cs="Arial"/>
          <w:sz w:val="20"/>
          <w:szCs w:val="20"/>
        </w:rPr>
      </w:pPr>
    </w:p>
    <w:p w14:paraId="15F799DD" w14:textId="0FEA7E9D" w:rsidR="005B77F8" w:rsidRPr="006740F5" w:rsidRDefault="005B77F8" w:rsidP="005B77F8">
      <w:pPr>
        <w:spacing w:after="0" w:line="360" w:lineRule="auto"/>
        <w:rPr>
          <w:rFonts w:ascii="Arial" w:hAnsi="Arial" w:cs="Arial"/>
          <w:b/>
          <w:bCs/>
          <w:sz w:val="20"/>
          <w:szCs w:val="20"/>
        </w:rPr>
      </w:pPr>
      <w:r w:rsidRPr="006740F5">
        <w:rPr>
          <w:rFonts w:ascii="Arial" w:hAnsi="Arial" w:cs="Arial"/>
          <w:b/>
          <w:bCs/>
          <w:sz w:val="20"/>
          <w:szCs w:val="20"/>
        </w:rPr>
        <w:t>Expo-Musterhaus öffnet die Tür zum kasachischen Markt</w:t>
      </w:r>
    </w:p>
    <w:p w14:paraId="56D67A3E" w14:textId="77777777"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 xml:space="preserve">DANEXPO, so lautet der Projektname des ersten autarken Gebäudes in Kasachstan. Das Musterhaus ist eines der wichtigsten Pilotprojekte und gilt in den höchsten politischen Kreisen und in den ansässigen Medien als Maßstab für zukünftiges Bauen im gesamten postsowjetischen Raum. DANEXPO zeigt auf, dass man nicht nur die Energieversorgung, sondern damit einhergehend ganze Wohngebiete in Zukunft völlig neu konzipieren und erfolgreich umsetzen kann: Die Rede ist von „Energy City“, einem Konzept für eine energieautarke Wohnsiedlung aus über 200 Passivhäusern, die zwei Kilometer außerhalb des Expo-Geländes in Astana entstehen sollen. Dass dieses Projekt nicht reines Wunschdenken, sondern absolut realisierbar ist, bewies die Firma Weissenseer Holz- System-Bau GmbH aus </w:t>
      </w:r>
      <w:proofErr w:type="spellStart"/>
      <w:r w:rsidRPr="006740F5">
        <w:rPr>
          <w:rFonts w:ascii="Arial" w:hAnsi="Arial" w:cs="Arial"/>
          <w:sz w:val="20"/>
          <w:szCs w:val="20"/>
        </w:rPr>
        <w:t>Greifenburg</w:t>
      </w:r>
      <w:proofErr w:type="spellEnd"/>
      <w:r w:rsidRPr="006740F5">
        <w:rPr>
          <w:rFonts w:ascii="Arial" w:hAnsi="Arial" w:cs="Arial"/>
          <w:sz w:val="20"/>
          <w:szCs w:val="20"/>
        </w:rPr>
        <w:t xml:space="preserve"> (Kärnten), die neben dem europäischen und chinesischen Markt nun auch die postsowjetischen Länder mit Plusenergiehäusern und Know-how versorgt.</w:t>
      </w:r>
    </w:p>
    <w:p w14:paraId="7D1C76E2" w14:textId="77777777" w:rsidR="005B77F8" w:rsidRPr="006740F5" w:rsidRDefault="005B77F8" w:rsidP="005B77F8">
      <w:pPr>
        <w:spacing w:after="0" w:line="360" w:lineRule="auto"/>
        <w:rPr>
          <w:rFonts w:ascii="Arial" w:hAnsi="Arial" w:cs="Arial"/>
          <w:sz w:val="20"/>
          <w:szCs w:val="20"/>
        </w:rPr>
      </w:pPr>
    </w:p>
    <w:p w14:paraId="4809BE8D" w14:textId="77777777" w:rsidR="005B77F8" w:rsidRPr="00B57FDD" w:rsidRDefault="005B77F8" w:rsidP="005B77F8">
      <w:pPr>
        <w:spacing w:after="0" w:line="360" w:lineRule="auto"/>
        <w:rPr>
          <w:rFonts w:ascii="Arial" w:hAnsi="Arial" w:cs="Arial"/>
          <w:b/>
          <w:bCs/>
          <w:sz w:val="20"/>
          <w:szCs w:val="20"/>
        </w:rPr>
      </w:pPr>
      <w:r w:rsidRPr="00B57FDD">
        <w:rPr>
          <w:rFonts w:ascii="Arial" w:hAnsi="Arial" w:cs="Arial"/>
          <w:b/>
          <w:bCs/>
          <w:sz w:val="20"/>
          <w:szCs w:val="20"/>
        </w:rPr>
        <w:t>Weissenseer Holz-System-Bau GmbH ist familienfreundlich mit staatlicher Auszeichnung des Bundeskanzleramts: „Familienfreundliche Arbeitgeber“</w:t>
      </w:r>
    </w:p>
    <w:p w14:paraId="38E00A34" w14:textId="2EF39B40" w:rsidR="005B77F8" w:rsidRPr="006740F5" w:rsidRDefault="005B77F8" w:rsidP="005B77F8">
      <w:pPr>
        <w:pBdr>
          <w:bottom w:val="single" w:sz="6" w:space="1" w:color="auto"/>
        </w:pBdr>
        <w:spacing w:after="0" w:line="360" w:lineRule="auto"/>
        <w:rPr>
          <w:rFonts w:ascii="Arial" w:hAnsi="Arial" w:cs="Arial"/>
          <w:sz w:val="20"/>
          <w:szCs w:val="20"/>
        </w:rPr>
      </w:pPr>
      <w:r w:rsidRPr="006740F5">
        <w:rPr>
          <w:rFonts w:ascii="Arial" w:hAnsi="Arial" w:cs="Arial"/>
          <w:sz w:val="20"/>
          <w:szCs w:val="20"/>
        </w:rPr>
        <w:t>„Innovation bedeutet für uns unter anderem Wachstum, Wissen und Wandel, vor allem auch im Bereich der Führung von Mitarbeiterinnen und Mitarbeitern. Das Erkennen von Verbesserungspotenzialen in Bezug auf die Vereinbarkeit von Familie und Beruf war unsere Motivation, am Audit teilzunehmen. Es stärkt unsere Unternehmensphilosophie „Aus Verantwortung für die Zukunft“. Wir haben somit nicht nur ein Bewusstsein für gesundes, energieautarkes und umweltschonendes Wohnen, sondern tragen auch die Verantwortung für bewusste, motivierende und lösungsorientierte Führung“, so Christof Weissenseer (geschäftsführender Gesellschafter, Weissenseer Holz-System-Bau GmbH).</w:t>
      </w:r>
    </w:p>
    <w:p w14:paraId="5297A0FE" w14:textId="77777777" w:rsidR="006740F5" w:rsidRPr="006740F5" w:rsidRDefault="006740F5" w:rsidP="005B77F8">
      <w:pPr>
        <w:pBdr>
          <w:bottom w:val="single" w:sz="6" w:space="1" w:color="auto"/>
        </w:pBdr>
        <w:spacing w:after="0" w:line="360" w:lineRule="auto"/>
        <w:rPr>
          <w:rFonts w:ascii="Arial" w:hAnsi="Arial" w:cs="Arial"/>
          <w:sz w:val="20"/>
          <w:szCs w:val="20"/>
        </w:rPr>
      </w:pPr>
    </w:p>
    <w:p w14:paraId="0561E9A4" w14:textId="77777777" w:rsidR="008A5EC2" w:rsidRPr="006740F5" w:rsidRDefault="008A5EC2" w:rsidP="005B77F8">
      <w:pPr>
        <w:spacing w:after="0" w:line="360" w:lineRule="auto"/>
        <w:rPr>
          <w:rFonts w:ascii="Arial" w:hAnsi="Arial" w:cs="Arial"/>
          <w:sz w:val="20"/>
          <w:szCs w:val="20"/>
        </w:rPr>
      </w:pPr>
    </w:p>
    <w:p w14:paraId="06FCA91A" w14:textId="77777777" w:rsidR="005B77F8" w:rsidRPr="006740F5" w:rsidRDefault="005B77F8" w:rsidP="005B77F8">
      <w:pPr>
        <w:spacing w:after="0" w:line="360" w:lineRule="auto"/>
        <w:rPr>
          <w:rFonts w:ascii="Arial" w:hAnsi="Arial" w:cs="Arial"/>
          <w:sz w:val="20"/>
          <w:szCs w:val="20"/>
        </w:rPr>
      </w:pPr>
    </w:p>
    <w:p w14:paraId="25EFF9A7" w14:textId="77777777"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 </w:t>
      </w:r>
    </w:p>
    <w:p w14:paraId="37CEB14F" w14:textId="77777777" w:rsidR="006740F5" w:rsidRPr="006740F5" w:rsidRDefault="006740F5">
      <w:pPr>
        <w:spacing w:after="0" w:line="240" w:lineRule="auto"/>
        <w:rPr>
          <w:rFonts w:ascii="Arial" w:hAnsi="Arial" w:cs="Arial"/>
          <w:sz w:val="20"/>
          <w:szCs w:val="20"/>
        </w:rPr>
      </w:pPr>
      <w:r w:rsidRPr="006740F5">
        <w:rPr>
          <w:rFonts w:ascii="Arial" w:hAnsi="Arial" w:cs="Arial"/>
          <w:sz w:val="20"/>
          <w:szCs w:val="20"/>
        </w:rPr>
        <w:br w:type="page"/>
      </w:r>
    </w:p>
    <w:p w14:paraId="4F209367" w14:textId="0F74EFE8" w:rsidR="005B77F8" w:rsidRPr="006740F5" w:rsidRDefault="005B77F8" w:rsidP="005B77F8">
      <w:pPr>
        <w:spacing w:after="0" w:line="360" w:lineRule="auto"/>
        <w:rPr>
          <w:rFonts w:ascii="Arial" w:hAnsi="Arial" w:cs="Arial"/>
          <w:b/>
          <w:bCs/>
          <w:sz w:val="20"/>
          <w:szCs w:val="20"/>
        </w:rPr>
      </w:pPr>
      <w:r w:rsidRPr="006740F5">
        <w:rPr>
          <w:rFonts w:ascii="Arial" w:hAnsi="Arial" w:cs="Arial"/>
          <w:b/>
          <w:bCs/>
          <w:sz w:val="20"/>
          <w:szCs w:val="20"/>
        </w:rPr>
        <w:lastRenderedPageBreak/>
        <w:t>Gesellschafter:</w:t>
      </w:r>
    </w:p>
    <w:p w14:paraId="2FC3B5A8" w14:textId="77777777"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Ing. Christof Weissenseer (geschäftsführender Gesellschafter)</w:t>
      </w:r>
    </w:p>
    <w:p w14:paraId="021CB358" w14:textId="77777777"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Mag. Marcus Winkler (Gesellschafter)</w:t>
      </w:r>
    </w:p>
    <w:p w14:paraId="3100C7ED" w14:textId="77777777" w:rsidR="005B77F8" w:rsidRPr="006740F5" w:rsidRDefault="005B77F8" w:rsidP="005B77F8">
      <w:pPr>
        <w:spacing w:after="0" w:line="360" w:lineRule="auto"/>
        <w:rPr>
          <w:rFonts w:ascii="Arial" w:hAnsi="Arial" w:cs="Arial"/>
          <w:sz w:val="20"/>
          <w:szCs w:val="20"/>
        </w:rPr>
      </w:pPr>
    </w:p>
    <w:p w14:paraId="4DC53820" w14:textId="77777777" w:rsidR="006740F5" w:rsidRPr="006740F5" w:rsidRDefault="005B77F8" w:rsidP="005B77F8">
      <w:pPr>
        <w:spacing w:after="0" w:line="360" w:lineRule="auto"/>
        <w:rPr>
          <w:rFonts w:ascii="Arial" w:hAnsi="Arial" w:cs="Arial"/>
          <w:sz w:val="20"/>
          <w:szCs w:val="20"/>
        </w:rPr>
      </w:pPr>
      <w:r w:rsidRPr="006740F5">
        <w:rPr>
          <w:rFonts w:ascii="Arial" w:hAnsi="Arial" w:cs="Arial"/>
          <w:b/>
          <w:bCs/>
          <w:sz w:val="20"/>
          <w:szCs w:val="20"/>
        </w:rPr>
        <w:t>Mitarbeiter:</w:t>
      </w:r>
      <w:r w:rsidRPr="006740F5">
        <w:rPr>
          <w:rFonts w:ascii="Arial" w:hAnsi="Arial" w:cs="Arial"/>
          <w:sz w:val="20"/>
          <w:szCs w:val="20"/>
        </w:rPr>
        <w:t xml:space="preserve"> </w:t>
      </w:r>
    </w:p>
    <w:p w14:paraId="06029A68" w14:textId="14244058"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Derzeit stehen 45 Personen hinter dem Erfolg der Weissenseer Holz- System-Bau GmbH. Die Firma stützt sich zudem auf ein Netzwerk von Kooperationspartnern in Österreich und Europa.</w:t>
      </w:r>
    </w:p>
    <w:p w14:paraId="2CEA29F3" w14:textId="77777777" w:rsidR="005B77F8" w:rsidRPr="006740F5" w:rsidRDefault="005B77F8" w:rsidP="005B77F8">
      <w:pPr>
        <w:spacing w:after="0" w:line="360" w:lineRule="auto"/>
        <w:rPr>
          <w:rFonts w:ascii="Arial" w:hAnsi="Arial" w:cs="Arial"/>
          <w:sz w:val="20"/>
          <w:szCs w:val="20"/>
        </w:rPr>
      </w:pPr>
    </w:p>
    <w:p w14:paraId="00C0B535" w14:textId="77777777" w:rsidR="006740F5" w:rsidRPr="006740F5" w:rsidRDefault="005B77F8" w:rsidP="005B77F8">
      <w:pPr>
        <w:spacing w:after="0" w:line="360" w:lineRule="auto"/>
        <w:rPr>
          <w:rFonts w:ascii="Arial" w:hAnsi="Arial" w:cs="Arial"/>
          <w:b/>
          <w:bCs/>
          <w:sz w:val="20"/>
          <w:szCs w:val="20"/>
        </w:rPr>
      </w:pPr>
      <w:r w:rsidRPr="006740F5">
        <w:rPr>
          <w:rFonts w:ascii="Arial" w:hAnsi="Arial" w:cs="Arial"/>
          <w:b/>
          <w:bCs/>
          <w:sz w:val="20"/>
          <w:szCs w:val="20"/>
        </w:rPr>
        <w:t xml:space="preserve">Produktion: </w:t>
      </w:r>
    </w:p>
    <w:p w14:paraId="2E582286" w14:textId="2206FA65"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90.000 m² Gebäudehülle, entspricht ca. 70 individuellen Einfamilienhäusern pro Jahr im Einschichtbetrieb</w:t>
      </w:r>
    </w:p>
    <w:p w14:paraId="063140F4" w14:textId="77777777" w:rsidR="005B77F8" w:rsidRPr="006740F5" w:rsidRDefault="005B77F8" w:rsidP="005B77F8">
      <w:pPr>
        <w:spacing w:after="0" w:line="360" w:lineRule="auto"/>
        <w:rPr>
          <w:rFonts w:ascii="Arial" w:hAnsi="Arial" w:cs="Arial"/>
          <w:sz w:val="20"/>
          <w:szCs w:val="20"/>
        </w:rPr>
      </w:pPr>
    </w:p>
    <w:p w14:paraId="2A95950D" w14:textId="46F655BE" w:rsidR="005B77F8" w:rsidRPr="006740F5" w:rsidRDefault="005B77F8" w:rsidP="005B77F8">
      <w:pPr>
        <w:spacing w:after="0" w:line="360" w:lineRule="auto"/>
        <w:rPr>
          <w:rFonts w:ascii="Arial" w:hAnsi="Arial" w:cs="Arial"/>
          <w:b/>
          <w:bCs/>
          <w:sz w:val="20"/>
          <w:szCs w:val="20"/>
        </w:rPr>
      </w:pPr>
      <w:r w:rsidRPr="006740F5">
        <w:rPr>
          <w:rFonts w:ascii="Arial" w:hAnsi="Arial" w:cs="Arial"/>
          <w:b/>
          <w:bCs/>
          <w:sz w:val="20"/>
          <w:szCs w:val="20"/>
        </w:rPr>
        <w:t>Herausragende Projekte 2014 – 20</w:t>
      </w:r>
      <w:r w:rsidR="00B80D96">
        <w:rPr>
          <w:rFonts w:ascii="Arial" w:hAnsi="Arial" w:cs="Arial"/>
          <w:b/>
          <w:bCs/>
          <w:sz w:val="20"/>
          <w:szCs w:val="20"/>
        </w:rPr>
        <w:t>20</w:t>
      </w:r>
      <w:r w:rsidRPr="006740F5">
        <w:rPr>
          <w:rFonts w:ascii="Arial" w:hAnsi="Arial" w:cs="Arial"/>
          <w:b/>
          <w:bCs/>
          <w:sz w:val="20"/>
          <w:szCs w:val="20"/>
        </w:rPr>
        <w:t>:</w:t>
      </w:r>
    </w:p>
    <w:p w14:paraId="4783E758" w14:textId="77777777" w:rsidR="005B77F8" w:rsidRPr="006740F5" w:rsidRDefault="005B77F8" w:rsidP="006740F5">
      <w:pPr>
        <w:pStyle w:val="KeinLeerraum"/>
        <w:rPr>
          <w:rFonts w:ascii="Arial" w:hAnsi="Arial" w:cs="Arial"/>
          <w:sz w:val="20"/>
          <w:szCs w:val="20"/>
        </w:rPr>
      </w:pPr>
      <w:r w:rsidRPr="006740F5">
        <w:rPr>
          <w:rFonts w:ascii="Arial" w:hAnsi="Arial" w:cs="Arial"/>
          <w:sz w:val="20"/>
          <w:szCs w:val="20"/>
        </w:rPr>
        <w:t>„</w:t>
      </w:r>
      <w:proofErr w:type="spellStart"/>
      <w:r w:rsidRPr="006740F5">
        <w:rPr>
          <w:rFonts w:ascii="Arial" w:hAnsi="Arial" w:cs="Arial"/>
          <w:sz w:val="20"/>
          <w:szCs w:val="20"/>
        </w:rPr>
        <w:t>autarc</w:t>
      </w:r>
      <w:proofErr w:type="spellEnd"/>
      <w:r w:rsidRPr="006740F5">
        <w:rPr>
          <w:rFonts w:ascii="Arial" w:hAnsi="Arial" w:cs="Arial"/>
          <w:sz w:val="20"/>
          <w:szCs w:val="20"/>
        </w:rPr>
        <w:t xml:space="preserve"> </w:t>
      </w:r>
      <w:proofErr w:type="spellStart"/>
      <w:r w:rsidRPr="006740F5">
        <w:rPr>
          <w:rFonts w:ascii="Arial" w:hAnsi="Arial" w:cs="Arial"/>
          <w:sz w:val="20"/>
          <w:szCs w:val="20"/>
        </w:rPr>
        <w:t>homes</w:t>
      </w:r>
      <w:proofErr w:type="spellEnd"/>
      <w:r w:rsidRPr="006740F5">
        <w:rPr>
          <w:rFonts w:ascii="Arial" w:hAnsi="Arial" w:cs="Arial"/>
          <w:sz w:val="20"/>
          <w:szCs w:val="20"/>
        </w:rPr>
        <w:t>“, Weissensee</w:t>
      </w:r>
    </w:p>
    <w:p w14:paraId="2A4EE9B8" w14:textId="77777777" w:rsidR="005B77F8" w:rsidRPr="006740F5" w:rsidRDefault="005B77F8" w:rsidP="006740F5">
      <w:pPr>
        <w:pStyle w:val="KeinLeerraum"/>
        <w:rPr>
          <w:rFonts w:ascii="Arial" w:hAnsi="Arial" w:cs="Arial"/>
          <w:sz w:val="20"/>
          <w:szCs w:val="20"/>
        </w:rPr>
      </w:pPr>
      <w:r w:rsidRPr="006740F5">
        <w:rPr>
          <w:rFonts w:ascii="Arial" w:hAnsi="Arial" w:cs="Arial"/>
          <w:sz w:val="20"/>
          <w:szCs w:val="20"/>
        </w:rPr>
        <w:t xml:space="preserve">Copa </w:t>
      </w:r>
      <w:proofErr w:type="spellStart"/>
      <w:r w:rsidRPr="006740F5">
        <w:rPr>
          <w:rFonts w:ascii="Arial" w:hAnsi="Arial" w:cs="Arial"/>
          <w:sz w:val="20"/>
          <w:szCs w:val="20"/>
        </w:rPr>
        <w:t>Caprana</w:t>
      </w:r>
      <w:proofErr w:type="spellEnd"/>
      <w:r w:rsidRPr="006740F5">
        <w:rPr>
          <w:rFonts w:ascii="Arial" w:hAnsi="Arial" w:cs="Arial"/>
          <w:sz w:val="20"/>
          <w:szCs w:val="20"/>
        </w:rPr>
        <w:t>, Wien</w:t>
      </w:r>
    </w:p>
    <w:p w14:paraId="30690E03" w14:textId="77777777" w:rsidR="005B77F8" w:rsidRPr="006740F5" w:rsidRDefault="005B77F8" w:rsidP="006740F5">
      <w:pPr>
        <w:pStyle w:val="KeinLeerraum"/>
        <w:rPr>
          <w:rFonts w:ascii="Arial" w:hAnsi="Arial" w:cs="Arial"/>
          <w:sz w:val="20"/>
          <w:szCs w:val="20"/>
        </w:rPr>
      </w:pPr>
      <w:r w:rsidRPr="006740F5">
        <w:rPr>
          <w:rFonts w:ascii="Arial" w:hAnsi="Arial" w:cs="Arial"/>
          <w:sz w:val="20"/>
          <w:szCs w:val="20"/>
        </w:rPr>
        <w:t>DANEXPO, Kasachstan</w:t>
      </w:r>
    </w:p>
    <w:p w14:paraId="494B5E95" w14:textId="77777777" w:rsidR="005B77F8" w:rsidRPr="006740F5" w:rsidRDefault="005B77F8" w:rsidP="006740F5">
      <w:pPr>
        <w:pStyle w:val="KeinLeerraum"/>
        <w:rPr>
          <w:rFonts w:ascii="Arial" w:hAnsi="Arial" w:cs="Arial"/>
          <w:sz w:val="20"/>
          <w:szCs w:val="20"/>
        </w:rPr>
      </w:pPr>
      <w:r w:rsidRPr="006740F5">
        <w:rPr>
          <w:rFonts w:ascii="Arial" w:hAnsi="Arial" w:cs="Arial"/>
          <w:sz w:val="20"/>
          <w:szCs w:val="20"/>
        </w:rPr>
        <w:t>Gleis 21, Wien</w:t>
      </w:r>
    </w:p>
    <w:p w14:paraId="6B785DA2" w14:textId="77777777" w:rsidR="005B77F8" w:rsidRPr="006740F5" w:rsidRDefault="005B77F8" w:rsidP="006740F5">
      <w:pPr>
        <w:pStyle w:val="KeinLeerraum"/>
        <w:rPr>
          <w:rFonts w:ascii="Arial" w:hAnsi="Arial" w:cs="Arial"/>
          <w:sz w:val="20"/>
          <w:szCs w:val="20"/>
        </w:rPr>
      </w:pPr>
      <w:proofErr w:type="spellStart"/>
      <w:r w:rsidRPr="006740F5">
        <w:rPr>
          <w:rFonts w:ascii="Arial" w:hAnsi="Arial" w:cs="Arial"/>
          <w:sz w:val="20"/>
          <w:szCs w:val="20"/>
        </w:rPr>
        <w:t>Hadlow</w:t>
      </w:r>
      <w:proofErr w:type="spellEnd"/>
      <w:r w:rsidRPr="006740F5">
        <w:rPr>
          <w:rFonts w:ascii="Arial" w:hAnsi="Arial" w:cs="Arial"/>
          <w:sz w:val="20"/>
          <w:szCs w:val="20"/>
        </w:rPr>
        <w:t xml:space="preserve"> College, London</w:t>
      </w:r>
    </w:p>
    <w:p w14:paraId="03ACF216" w14:textId="77777777" w:rsidR="005B77F8" w:rsidRPr="006740F5" w:rsidRDefault="005B77F8" w:rsidP="006740F5">
      <w:pPr>
        <w:pStyle w:val="KeinLeerraum"/>
        <w:rPr>
          <w:rFonts w:ascii="Arial" w:hAnsi="Arial" w:cs="Arial"/>
          <w:sz w:val="20"/>
          <w:szCs w:val="20"/>
        </w:rPr>
      </w:pPr>
      <w:proofErr w:type="spellStart"/>
      <w:r w:rsidRPr="006740F5">
        <w:rPr>
          <w:rFonts w:ascii="Arial" w:hAnsi="Arial" w:cs="Arial"/>
          <w:sz w:val="20"/>
          <w:szCs w:val="20"/>
        </w:rPr>
        <w:t>Kultbox</w:t>
      </w:r>
      <w:proofErr w:type="spellEnd"/>
      <w:r w:rsidRPr="006740F5">
        <w:rPr>
          <w:rFonts w:ascii="Arial" w:hAnsi="Arial" w:cs="Arial"/>
          <w:sz w:val="20"/>
          <w:szCs w:val="20"/>
        </w:rPr>
        <w:t xml:space="preserve">, </w:t>
      </w:r>
      <w:proofErr w:type="spellStart"/>
      <w:r w:rsidRPr="006740F5">
        <w:rPr>
          <w:rFonts w:ascii="Arial" w:hAnsi="Arial" w:cs="Arial"/>
          <w:sz w:val="20"/>
          <w:szCs w:val="20"/>
        </w:rPr>
        <w:t>Mörtschach</w:t>
      </w:r>
      <w:proofErr w:type="spellEnd"/>
    </w:p>
    <w:p w14:paraId="1CCFEE91" w14:textId="77777777" w:rsidR="005B77F8" w:rsidRPr="006740F5" w:rsidRDefault="005B77F8" w:rsidP="006740F5">
      <w:pPr>
        <w:pStyle w:val="KeinLeerraum"/>
        <w:rPr>
          <w:rFonts w:ascii="Arial" w:hAnsi="Arial" w:cs="Arial"/>
          <w:sz w:val="20"/>
          <w:szCs w:val="20"/>
        </w:rPr>
      </w:pPr>
      <w:proofErr w:type="spellStart"/>
      <w:r w:rsidRPr="006740F5">
        <w:rPr>
          <w:rFonts w:ascii="Arial" w:hAnsi="Arial" w:cs="Arial"/>
          <w:sz w:val="20"/>
          <w:szCs w:val="20"/>
        </w:rPr>
        <w:t>mineroom</w:t>
      </w:r>
      <w:proofErr w:type="spellEnd"/>
      <w:r w:rsidRPr="006740F5">
        <w:rPr>
          <w:rFonts w:ascii="Arial" w:hAnsi="Arial" w:cs="Arial"/>
          <w:sz w:val="20"/>
          <w:szCs w:val="20"/>
        </w:rPr>
        <w:t>, Leoben</w:t>
      </w:r>
    </w:p>
    <w:p w14:paraId="6FFFE978" w14:textId="77777777" w:rsidR="005B77F8" w:rsidRPr="006740F5" w:rsidRDefault="005B77F8" w:rsidP="006740F5">
      <w:pPr>
        <w:pStyle w:val="KeinLeerraum"/>
        <w:rPr>
          <w:rFonts w:ascii="Arial" w:hAnsi="Arial" w:cs="Arial"/>
          <w:sz w:val="20"/>
          <w:szCs w:val="20"/>
        </w:rPr>
      </w:pPr>
      <w:proofErr w:type="spellStart"/>
      <w:r w:rsidRPr="006740F5">
        <w:rPr>
          <w:rFonts w:ascii="Arial" w:hAnsi="Arial" w:cs="Arial"/>
          <w:sz w:val="20"/>
          <w:szCs w:val="20"/>
        </w:rPr>
        <w:t>Senecura</w:t>
      </w:r>
      <w:proofErr w:type="spellEnd"/>
      <w:r w:rsidRPr="006740F5">
        <w:rPr>
          <w:rFonts w:ascii="Arial" w:hAnsi="Arial" w:cs="Arial"/>
          <w:sz w:val="20"/>
          <w:szCs w:val="20"/>
        </w:rPr>
        <w:t>, Traiskirchen</w:t>
      </w:r>
    </w:p>
    <w:p w14:paraId="47AC94A8" w14:textId="77777777" w:rsidR="005B77F8" w:rsidRPr="006740F5" w:rsidRDefault="005B77F8" w:rsidP="006740F5">
      <w:pPr>
        <w:pStyle w:val="KeinLeerraum"/>
        <w:rPr>
          <w:rFonts w:ascii="Arial" w:hAnsi="Arial" w:cs="Arial"/>
          <w:sz w:val="20"/>
          <w:szCs w:val="20"/>
        </w:rPr>
      </w:pPr>
      <w:r w:rsidRPr="006740F5">
        <w:rPr>
          <w:rFonts w:ascii="Arial" w:hAnsi="Arial" w:cs="Arial"/>
          <w:sz w:val="20"/>
          <w:szCs w:val="20"/>
        </w:rPr>
        <w:t>Wohnanlage Aspern, Wien</w:t>
      </w:r>
    </w:p>
    <w:p w14:paraId="42CFD8CF" w14:textId="77777777" w:rsidR="005B77F8" w:rsidRPr="006740F5" w:rsidRDefault="005B77F8" w:rsidP="005B77F8">
      <w:pPr>
        <w:spacing w:after="0" w:line="360" w:lineRule="auto"/>
        <w:rPr>
          <w:rFonts w:ascii="Arial" w:hAnsi="Arial" w:cs="Arial"/>
          <w:sz w:val="20"/>
          <w:szCs w:val="20"/>
        </w:rPr>
      </w:pPr>
    </w:p>
    <w:p w14:paraId="3ABD46A1" w14:textId="77777777" w:rsidR="005B77F8" w:rsidRPr="006740F5" w:rsidRDefault="005B77F8" w:rsidP="006740F5">
      <w:pPr>
        <w:pStyle w:val="KeinLeerraum"/>
        <w:rPr>
          <w:rFonts w:ascii="Arial" w:hAnsi="Arial" w:cs="Arial"/>
          <w:sz w:val="20"/>
          <w:szCs w:val="20"/>
        </w:rPr>
      </w:pPr>
      <w:r w:rsidRPr="006740F5">
        <w:rPr>
          <w:rFonts w:ascii="Arial" w:hAnsi="Arial" w:cs="Arial"/>
          <w:sz w:val="20"/>
          <w:szCs w:val="20"/>
        </w:rPr>
        <w:t>Detaillierte Informationen zu diesen Projekten und Bildmaterial stellen wir Ihnen gerne zur Verfügung. Bitte kontaktieren Sie uns unter: info@schillen-friends.com</w:t>
      </w:r>
    </w:p>
    <w:p w14:paraId="0A4B68A1" w14:textId="77777777" w:rsidR="005B77F8" w:rsidRPr="006740F5" w:rsidRDefault="005B77F8" w:rsidP="005B77F8">
      <w:pPr>
        <w:spacing w:after="0" w:line="360" w:lineRule="auto"/>
        <w:rPr>
          <w:rFonts w:ascii="Arial" w:hAnsi="Arial" w:cs="Arial"/>
          <w:sz w:val="20"/>
          <w:szCs w:val="20"/>
        </w:rPr>
      </w:pPr>
    </w:p>
    <w:p w14:paraId="09F9AFAC" w14:textId="77777777" w:rsidR="005B77F8" w:rsidRPr="006740F5" w:rsidRDefault="005B77F8" w:rsidP="005B77F8">
      <w:pPr>
        <w:spacing w:after="0" w:line="360" w:lineRule="auto"/>
        <w:rPr>
          <w:rFonts w:ascii="Arial" w:hAnsi="Arial" w:cs="Arial"/>
          <w:b/>
          <w:bCs/>
          <w:sz w:val="20"/>
          <w:szCs w:val="20"/>
        </w:rPr>
      </w:pPr>
      <w:r w:rsidRPr="006740F5">
        <w:rPr>
          <w:rFonts w:ascii="Arial" w:hAnsi="Arial" w:cs="Arial"/>
          <w:b/>
          <w:bCs/>
          <w:sz w:val="20"/>
          <w:szCs w:val="20"/>
        </w:rPr>
        <w:t>Preise:</w:t>
      </w:r>
    </w:p>
    <w:p w14:paraId="4AD52264" w14:textId="77777777" w:rsidR="005B77F8" w:rsidRPr="006740F5" w:rsidRDefault="005B77F8" w:rsidP="006740F5">
      <w:pPr>
        <w:pStyle w:val="KeinLeerraum"/>
        <w:rPr>
          <w:rFonts w:ascii="Arial" w:hAnsi="Arial" w:cs="Arial"/>
          <w:sz w:val="20"/>
          <w:szCs w:val="20"/>
        </w:rPr>
      </w:pPr>
      <w:r w:rsidRPr="006740F5">
        <w:rPr>
          <w:rFonts w:ascii="Arial" w:hAnsi="Arial" w:cs="Arial"/>
          <w:sz w:val="20"/>
          <w:szCs w:val="20"/>
        </w:rPr>
        <w:t>Grips 2006</w:t>
      </w:r>
    </w:p>
    <w:p w14:paraId="6D95260D" w14:textId="77777777" w:rsidR="005B77F8" w:rsidRPr="006740F5" w:rsidRDefault="005B77F8" w:rsidP="006740F5">
      <w:pPr>
        <w:pStyle w:val="KeinLeerraum"/>
        <w:rPr>
          <w:rFonts w:ascii="Arial" w:hAnsi="Arial" w:cs="Arial"/>
          <w:sz w:val="20"/>
          <w:szCs w:val="20"/>
        </w:rPr>
      </w:pPr>
      <w:proofErr w:type="spellStart"/>
      <w:r w:rsidRPr="006740F5">
        <w:rPr>
          <w:rFonts w:ascii="Arial" w:hAnsi="Arial" w:cs="Arial"/>
          <w:sz w:val="20"/>
          <w:szCs w:val="20"/>
        </w:rPr>
        <w:t>Trigos</w:t>
      </w:r>
      <w:proofErr w:type="spellEnd"/>
      <w:r w:rsidRPr="006740F5">
        <w:rPr>
          <w:rFonts w:ascii="Arial" w:hAnsi="Arial" w:cs="Arial"/>
          <w:sz w:val="20"/>
          <w:szCs w:val="20"/>
        </w:rPr>
        <w:t xml:space="preserve"> 2007</w:t>
      </w:r>
    </w:p>
    <w:p w14:paraId="0DE1A4C1" w14:textId="77777777" w:rsidR="005B77F8" w:rsidRPr="006740F5" w:rsidRDefault="005B77F8" w:rsidP="006740F5">
      <w:pPr>
        <w:pStyle w:val="KeinLeerraum"/>
        <w:rPr>
          <w:rFonts w:ascii="Arial" w:hAnsi="Arial" w:cs="Arial"/>
          <w:sz w:val="20"/>
          <w:szCs w:val="20"/>
        </w:rPr>
      </w:pPr>
      <w:r w:rsidRPr="006740F5">
        <w:rPr>
          <w:rFonts w:ascii="Arial" w:hAnsi="Arial" w:cs="Arial"/>
          <w:sz w:val="20"/>
          <w:szCs w:val="20"/>
        </w:rPr>
        <w:t>Energy Globe 2007</w:t>
      </w:r>
    </w:p>
    <w:p w14:paraId="247A4679" w14:textId="77777777" w:rsidR="005B77F8" w:rsidRPr="006740F5" w:rsidRDefault="005B77F8" w:rsidP="006740F5">
      <w:pPr>
        <w:pStyle w:val="KeinLeerraum"/>
        <w:rPr>
          <w:rFonts w:ascii="Arial" w:hAnsi="Arial" w:cs="Arial"/>
          <w:sz w:val="20"/>
          <w:szCs w:val="20"/>
        </w:rPr>
      </w:pPr>
      <w:r w:rsidRPr="006740F5">
        <w:rPr>
          <w:rFonts w:ascii="Arial" w:hAnsi="Arial" w:cs="Arial"/>
          <w:sz w:val="20"/>
          <w:szCs w:val="20"/>
        </w:rPr>
        <w:t>Energy Globe 2009</w:t>
      </w:r>
    </w:p>
    <w:p w14:paraId="01EE58F1" w14:textId="77777777" w:rsidR="005B77F8" w:rsidRPr="006740F5" w:rsidRDefault="005B77F8" w:rsidP="006740F5">
      <w:pPr>
        <w:pStyle w:val="KeinLeerraum"/>
        <w:rPr>
          <w:rFonts w:ascii="Arial" w:hAnsi="Arial" w:cs="Arial"/>
          <w:sz w:val="20"/>
          <w:szCs w:val="20"/>
        </w:rPr>
      </w:pPr>
      <w:r w:rsidRPr="006740F5">
        <w:rPr>
          <w:rFonts w:ascii="Arial" w:hAnsi="Arial" w:cs="Arial"/>
          <w:sz w:val="20"/>
          <w:szCs w:val="20"/>
        </w:rPr>
        <w:t>Holzbaupreise 2001 | 2003 | 2005 | 2007 | 2009 | 2011 | 2013 | 2015 | 2017 | 2019</w:t>
      </w:r>
    </w:p>
    <w:p w14:paraId="2FD6C5E1" w14:textId="77777777" w:rsidR="005B77F8" w:rsidRPr="006740F5" w:rsidRDefault="005B77F8" w:rsidP="006740F5">
      <w:pPr>
        <w:pStyle w:val="KeinLeerraum"/>
        <w:rPr>
          <w:rFonts w:ascii="Arial" w:hAnsi="Arial" w:cs="Arial"/>
          <w:sz w:val="20"/>
          <w:szCs w:val="20"/>
        </w:rPr>
      </w:pPr>
      <w:r w:rsidRPr="006740F5">
        <w:rPr>
          <w:rFonts w:ascii="Arial" w:hAnsi="Arial" w:cs="Arial"/>
          <w:sz w:val="20"/>
          <w:szCs w:val="20"/>
        </w:rPr>
        <w:t>L.I.S.I. – Ökohausweltmeister 2013</w:t>
      </w:r>
    </w:p>
    <w:p w14:paraId="5D7228A6" w14:textId="77777777" w:rsidR="005B77F8" w:rsidRPr="006740F5" w:rsidRDefault="005B77F8" w:rsidP="006740F5">
      <w:pPr>
        <w:pStyle w:val="KeinLeerraum"/>
        <w:rPr>
          <w:rFonts w:ascii="Arial" w:hAnsi="Arial" w:cs="Arial"/>
          <w:sz w:val="20"/>
          <w:szCs w:val="20"/>
        </w:rPr>
      </w:pPr>
      <w:r w:rsidRPr="006740F5">
        <w:rPr>
          <w:rFonts w:ascii="Arial" w:hAnsi="Arial" w:cs="Arial"/>
          <w:sz w:val="20"/>
          <w:szCs w:val="20"/>
        </w:rPr>
        <w:t>Bau Genial Preis 2014</w:t>
      </w:r>
    </w:p>
    <w:p w14:paraId="7F8E45F6" w14:textId="77777777" w:rsidR="005B77F8" w:rsidRPr="006740F5" w:rsidRDefault="005B77F8" w:rsidP="006740F5">
      <w:pPr>
        <w:pStyle w:val="KeinLeerraum"/>
        <w:rPr>
          <w:rFonts w:ascii="Arial" w:hAnsi="Arial" w:cs="Arial"/>
          <w:sz w:val="20"/>
          <w:szCs w:val="20"/>
        </w:rPr>
      </w:pPr>
      <w:proofErr w:type="spellStart"/>
      <w:proofErr w:type="gramStart"/>
      <w:r w:rsidRPr="006740F5">
        <w:rPr>
          <w:rFonts w:ascii="Arial" w:hAnsi="Arial" w:cs="Arial"/>
          <w:sz w:val="20"/>
          <w:szCs w:val="20"/>
        </w:rPr>
        <w:t>klima:aktiv</w:t>
      </w:r>
      <w:proofErr w:type="spellEnd"/>
      <w:proofErr w:type="gramEnd"/>
      <w:r w:rsidRPr="006740F5">
        <w:rPr>
          <w:rFonts w:ascii="Arial" w:hAnsi="Arial" w:cs="Arial"/>
          <w:sz w:val="20"/>
          <w:szCs w:val="20"/>
        </w:rPr>
        <w:t xml:space="preserve"> </w:t>
      </w:r>
      <w:proofErr w:type="spellStart"/>
      <w:r w:rsidRPr="006740F5">
        <w:rPr>
          <w:rFonts w:ascii="Arial" w:hAnsi="Arial" w:cs="Arial"/>
          <w:sz w:val="20"/>
          <w:szCs w:val="20"/>
        </w:rPr>
        <w:t>gold</w:t>
      </w:r>
      <w:proofErr w:type="spellEnd"/>
      <w:r w:rsidRPr="006740F5">
        <w:rPr>
          <w:rFonts w:ascii="Arial" w:hAnsi="Arial" w:cs="Arial"/>
          <w:sz w:val="20"/>
          <w:szCs w:val="20"/>
        </w:rPr>
        <w:t xml:space="preserve"> 2017</w:t>
      </w:r>
    </w:p>
    <w:p w14:paraId="101EF085" w14:textId="77777777" w:rsidR="005B77F8" w:rsidRPr="006740F5" w:rsidRDefault="005B77F8" w:rsidP="006740F5">
      <w:pPr>
        <w:pStyle w:val="KeinLeerraum"/>
        <w:rPr>
          <w:rFonts w:ascii="Arial" w:hAnsi="Arial" w:cs="Arial"/>
          <w:sz w:val="20"/>
          <w:szCs w:val="20"/>
        </w:rPr>
      </w:pPr>
      <w:r w:rsidRPr="006740F5">
        <w:rPr>
          <w:rFonts w:ascii="Arial" w:hAnsi="Arial" w:cs="Arial"/>
          <w:sz w:val="20"/>
          <w:szCs w:val="20"/>
        </w:rPr>
        <w:t xml:space="preserve">Innovationspreis bei der Rigips Trophy für das Projekt Tanzschule </w:t>
      </w:r>
      <w:proofErr w:type="spellStart"/>
      <w:r w:rsidRPr="006740F5">
        <w:rPr>
          <w:rFonts w:ascii="Arial" w:hAnsi="Arial" w:cs="Arial"/>
          <w:sz w:val="20"/>
          <w:szCs w:val="20"/>
        </w:rPr>
        <w:t>Schwebach</w:t>
      </w:r>
      <w:proofErr w:type="spellEnd"/>
      <w:r w:rsidRPr="006740F5">
        <w:rPr>
          <w:rFonts w:ascii="Arial" w:hAnsi="Arial" w:cs="Arial"/>
          <w:sz w:val="20"/>
          <w:szCs w:val="20"/>
        </w:rPr>
        <w:t xml:space="preserve"> 2017</w:t>
      </w:r>
    </w:p>
    <w:p w14:paraId="0DFDE56D" w14:textId="734433DC" w:rsidR="005B77F8" w:rsidRDefault="005B77F8" w:rsidP="006740F5">
      <w:pPr>
        <w:pStyle w:val="KeinLeerraum"/>
        <w:rPr>
          <w:rFonts w:ascii="Arial" w:hAnsi="Arial" w:cs="Arial"/>
          <w:sz w:val="20"/>
          <w:szCs w:val="20"/>
        </w:rPr>
      </w:pPr>
      <w:r w:rsidRPr="006740F5">
        <w:rPr>
          <w:rFonts w:ascii="Arial" w:hAnsi="Arial" w:cs="Arial"/>
          <w:sz w:val="20"/>
          <w:szCs w:val="20"/>
        </w:rPr>
        <w:t>Austrian Green Planet Building Award 2018 | 2019</w:t>
      </w:r>
    </w:p>
    <w:p w14:paraId="1A8676F6" w14:textId="04B20C97" w:rsidR="00B80D96" w:rsidRPr="006740F5" w:rsidRDefault="00B80D96" w:rsidP="006740F5">
      <w:pPr>
        <w:pStyle w:val="KeinLeerraum"/>
        <w:rPr>
          <w:rFonts w:ascii="Arial" w:hAnsi="Arial" w:cs="Arial"/>
          <w:sz w:val="20"/>
          <w:szCs w:val="20"/>
        </w:rPr>
      </w:pPr>
      <w:r>
        <w:rPr>
          <w:rFonts w:ascii="Arial" w:hAnsi="Arial" w:cs="Arial"/>
          <w:sz w:val="20"/>
          <w:szCs w:val="20"/>
        </w:rPr>
        <w:t>Big See Wood Design Award 2020</w:t>
      </w:r>
    </w:p>
    <w:p w14:paraId="60574888" w14:textId="77777777" w:rsidR="005B77F8" w:rsidRPr="006740F5" w:rsidRDefault="005B77F8" w:rsidP="005B77F8">
      <w:pPr>
        <w:spacing w:after="0" w:line="360" w:lineRule="auto"/>
        <w:rPr>
          <w:rFonts w:ascii="Arial" w:hAnsi="Arial" w:cs="Arial"/>
          <w:sz w:val="20"/>
          <w:szCs w:val="20"/>
        </w:rPr>
      </w:pPr>
    </w:p>
    <w:p w14:paraId="0F86839E" w14:textId="77777777" w:rsidR="005B77F8" w:rsidRPr="006740F5" w:rsidRDefault="005B77F8" w:rsidP="005B77F8">
      <w:pPr>
        <w:spacing w:after="0" w:line="360" w:lineRule="auto"/>
        <w:rPr>
          <w:rFonts w:ascii="Arial" w:hAnsi="Arial" w:cs="Arial"/>
          <w:b/>
          <w:bCs/>
          <w:sz w:val="20"/>
          <w:szCs w:val="20"/>
        </w:rPr>
      </w:pPr>
      <w:r w:rsidRPr="006740F5">
        <w:rPr>
          <w:rFonts w:ascii="Arial" w:hAnsi="Arial" w:cs="Arial"/>
          <w:b/>
          <w:bCs/>
          <w:sz w:val="20"/>
          <w:szCs w:val="20"/>
        </w:rPr>
        <w:t>Auszeichnungen:</w:t>
      </w:r>
    </w:p>
    <w:p w14:paraId="367401B1" w14:textId="77777777"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Ing. Christof Weissenseer ist seit 2019 Honorarkonsul von Kasachstan in Kärnten</w:t>
      </w:r>
    </w:p>
    <w:p w14:paraId="1B71AD1C" w14:textId="77777777"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Staatliches Gütezeichen “Wir sind familienfreundlicher Arbeitgeber” des Bundesministeriums für Arbeit, Familie und Jugend</w:t>
      </w:r>
    </w:p>
    <w:p w14:paraId="730ABB6C" w14:textId="77777777" w:rsidR="005B77F8" w:rsidRPr="006740F5" w:rsidRDefault="005B77F8" w:rsidP="005B77F8">
      <w:pPr>
        <w:spacing w:after="0" w:line="360" w:lineRule="auto"/>
        <w:rPr>
          <w:rFonts w:ascii="Arial" w:hAnsi="Arial" w:cs="Arial"/>
          <w:b/>
          <w:bCs/>
          <w:sz w:val="20"/>
          <w:szCs w:val="20"/>
        </w:rPr>
      </w:pPr>
    </w:p>
    <w:p w14:paraId="49C895C3" w14:textId="77777777" w:rsidR="006740F5" w:rsidRPr="006740F5" w:rsidRDefault="006740F5">
      <w:pPr>
        <w:spacing w:after="0" w:line="240" w:lineRule="auto"/>
        <w:rPr>
          <w:rFonts w:ascii="Arial" w:hAnsi="Arial" w:cs="Arial"/>
          <w:b/>
          <w:bCs/>
          <w:sz w:val="20"/>
          <w:szCs w:val="20"/>
        </w:rPr>
      </w:pPr>
      <w:r w:rsidRPr="006740F5">
        <w:rPr>
          <w:rFonts w:ascii="Arial" w:hAnsi="Arial" w:cs="Arial"/>
          <w:b/>
          <w:bCs/>
          <w:sz w:val="20"/>
          <w:szCs w:val="20"/>
        </w:rPr>
        <w:br w:type="page"/>
      </w:r>
    </w:p>
    <w:p w14:paraId="7DC51D89" w14:textId="78F428A7" w:rsidR="005B77F8" w:rsidRPr="006740F5" w:rsidRDefault="005B77F8" w:rsidP="005B77F8">
      <w:pPr>
        <w:spacing w:after="0" w:line="360" w:lineRule="auto"/>
        <w:rPr>
          <w:rFonts w:ascii="Arial" w:hAnsi="Arial" w:cs="Arial"/>
          <w:b/>
          <w:bCs/>
          <w:sz w:val="20"/>
          <w:szCs w:val="20"/>
        </w:rPr>
      </w:pPr>
      <w:r w:rsidRPr="006740F5">
        <w:rPr>
          <w:rFonts w:ascii="Arial" w:hAnsi="Arial" w:cs="Arial"/>
          <w:b/>
          <w:bCs/>
          <w:sz w:val="20"/>
          <w:szCs w:val="20"/>
        </w:rPr>
        <w:lastRenderedPageBreak/>
        <w:t>Mitglied von:</w:t>
      </w:r>
    </w:p>
    <w:p w14:paraId="0E0B01FD" w14:textId="33CDE094"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 xml:space="preserve">IG </w:t>
      </w:r>
      <w:r w:rsidR="006740F5" w:rsidRPr="006740F5">
        <w:rPr>
          <w:rFonts w:ascii="Arial" w:hAnsi="Arial" w:cs="Arial"/>
          <w:sz w:val="20"/>
          <w:szCs w:val="20"/>
        </w:rPr>
        <w:t>Innovative Gebäude</w:t>
      </w:r>
    </w:p>
    <w:p w14:paraId="7C2D5BC3" w14:textId="17DF9D31" w:rsidR="006740F5" w:rsidRPr="006740F5" w:rsidRDefault="006740F5" w:rsidP="005B77F8">
      <w:pPr>
        <w:spacing w:after="0" w:line="360" w:lineRule="auto"/>
        <w:rPr>
          <w:rFonts w:ascii="Arial" w:hAnsi="Arial" w:cs="Arial"/>
          <w:sz w:val="20"/>
          <w:szCs w:val="20"/>
        </w:rPr>
      </w:pPr>
      <w:r w:rsidRPr="006740F5">
        <w:rPr>
          <w:rFonts w:ascii="Arial" w:hAnsi="Arial" w:cs="Arial"/>
          <w:sz w:val="20"/>
          <w:szCs w:val="20"/>
        </w:rPr>
        <w:t>Holzbau Kärnten</w:t>
      </w:r>
    </w:p>
    <w:p w14:paraId="789E1253" w14:textId="7D1AA5F4" w:rsidR="006740F5" w:rsidRPr="006740F5" w:rsidRDefault="006740F5" w:rsidP="005B77F8">
      <w:pPr>
        <w:spacing w:after="0" w:line="360" w:lineRule="auto"/>
        <w:rPr>
          <w:rFonts w:ascii="Arial" w:hAnsi="Arial" w:cs="Arial"/>
          <w:sz w:val="20"/>
          <w:szCs w:val="20"/>
        </w:rPr>
      </w:pPr>
      <w:proofErr w:type="spellStart"/>
      <w:proofErr w:type="gramStart"/>
      <w:r w:rsidRPr="006740F5">
        <w:rPr>
          <w:rFonts w:ascii="Arial" w:hAnsi="Arial" w:cs="Arial"/>
          <w:sz w:val="20"/>
          <w:szCs w:val="20"/>
        </w:rPr>
        <w:t>klima:aktiv</w:t>
      </w:r>
      <w:proofErr w:type="spellEnd"/>
      <w:proofErr w:type="gramEnd"/>
    </w:p>
    <w:p w14:paraId="4589D9CD" w14:textId="77777777"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Holzcluster Steiermark</w:t>
      </w:r>
    </w:p>
    <w:p w14:paraId="54756763" w14:textId="77777777" w:rsidR="005B77F8" w:rsidRPr="006740F5" w:rsidRDefault="005B77F8" w:rsidP="005B77F8">
      <w:pPr>
        <w:spacing w:after="0" w:line="360" w:lineRule="auto"/>
        <w:rPr>
          <w:rFonts w:ascii="Arial" w:hAnsi="Arial" w:cs="Arial"/>
          <w:sz w:val="20"/>
          <w:szCs w:val="20"/>
        </w:rPr>
      </w:pPr>
      <w:proofErr w:type="spellStart"/>
      <w:r w:rsidRPr="006740F5">
        <w:rPr>
          <w:rFonts w:ascii="Arial" w:hAnsi="Arial" w:cs="Arial"/>
          <w:sz w:val="20"/>
          <w:szCs w:val="20"/>
        </w:rPr>
        <w:t>Schumbeta</w:t>
      </w:r>
      <w:proofErr w:type="spellEnd"/>
    </w:p>
    <w:p w14:paraId="370C199B" w14:textId="77777777" w:rsidR="005B77F8" w:rsidRPr="006740F5" w:rsidRDefault="005B77F8" w:rsidP="005B77F8">
      <w:pPr>
        <w:spacing w:after="0" w:line="360" w:lineRule="auto"/>
        <w:rPr>
          <w:rFonts w:ascii="Arial" w:hAnsi="Arial" w:cs="Arial"/>
          <w:sz w:val="20"/>
          <w:szCs w:val="20"/>
        </w:rPr>
      </w:pPr>
    </w:p>
    <w:p w14:paraId="663F2493" w14:textId="77777777" w:rsidR="005B77F8" w:rsidRPr="006740F5" w:rsidRDefault="005B77F8" w:rsidP="005B77F8">
      <w:pPr>
        <w:spacing w:after="0" w:line="360" w:lineRule="auto"/>
        <w:rPr>
          <w:rFonts w:ascii="Arial" w:hAnsi="Arial" w:cs="Arial"/>
          <w:sz w:val="20"/>
          <w:szCs w:val="20"/>
        </w:rPr>
      </w:pPr>
    </w:p>
    <w:p w14:paraId="1F6B105E" w14:textId="77777777" w:rsidR="005B77F8" w:rsidRPr="006740F5" w:rsidRDefault="005B77F8" w:rsidP="005B77F8">
      <w:pPr>
        <w:spacing w:after="0" w:line="360" w:lineRule="auto"/>
        <w:rPr>
          <w:rFonts w:ascii="Arial" w:hAnsi="Arial" w:cs="Arial"/>
          <w:b/>
          <w:bCs/>
          <w:sz w:val="20"/>
          <w:szCs w:val="20"/>
        </w:rPr>
      </w:pPr>
      <w:r w:rsidRPr="006740F5">
        <w:rPr>
          <w:rFonts w:ascii="Arial" w:hAnsi="Arial" w:cs="Arial"/>
          <w:b/>
          <w:bCs/>
          <w:sz w:val="20"/>
          <w:szCs w:val="20"/>
        </w:rPr>
        <w:t xml:space="preserve">Presse: </w:t>
      </w:r>
    </w:p>
    <w:p w14:paraId="695FAE61" w14:textId="77777777"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 xml:space="preserve">Katharina Hofer-Schillen </w:t>
      </w:r>
    </w:p>
    <w:p w14:paraId="16B19CFA" w14:textId="77777777"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T +43 650 4356705</w:t>
      </w:r>
    </w:p>
    <w:p w14:paraId="36DFDF37" w14:textId="77777777" w:rsidR="005B77F8" w:rsidRPr="006740F5" w:rsidRDefault="005B77F8" w:rsidP="005B77F8">
      <w:pPr>
        <w:spacing w:after="0" w:line="360" w:lineRule="auto"/>
        <w:rPr>
          <w:rFonts w:ascii="Arial" w:hAnsi="Arial" w:cs="Arial"/>
          <w:sz w:val="20"/>
          <w:szCs w:val="20"/>
        </w:rPr>
      </w:pPr>
      <w:r w:rsidRPr="006740F5">
        <w:rPr>
          <w:rFonts w:ascii="Arial" w:hAnsi="Arial" w:cs="Arial"/>
          <w:sz w:val="20"/>
          <w:szCs w:val="20"/>
        </w:rPr>
        <w:t>info@schillen-friends.com</w:t>
      </w:r>
    </w:p>
    <w:p w14:paraId="458303E4" w14:textId="77777777" w:rsidR="005B77F8" w:rsidRPr="006740F5" w:rsidRDefault="005B77F8" w:rsidP="005B77F8">
      <w:pPr>
        <w:spacing w:after="0" w:line="360" w:lineRule="auto"/>
        <w:rPr>
          <w:rFonts w:ascii="Arial" w:hAnsi="Arial" w:cs="Arial"/>
          <w:sz w:val="20"/>
          <w:szCs w:val="20"/>
        </w:rPr>
      </w:pPr>
    </w:p>
    <w:p w14:paraId="4E392389" w14:textId="77777777" w:rsidR="005B77F8" w:rsidRPr="006740F5" w:rsidRDefault="005B77F8" w:rsidP="005B77F8">
      <w:pPr>
        <w:spacing w:after="0" w:line="360" w:lineRule="auto"/>
        <w:rPr>
          <w:rFonts w:ascii="Arial" w:hAnsi="Arial" w:cs="Arial"/>
          <w:sz w:val="20"/>
          <w:szCs w:val="20"/>
        </w:rPr>
      </w:pPr>
    </w:p>
    <w:p w14:paraId="208EF3A8" w14:textId="320806A8" w:rsidR="005B77F8" w:rsidRPr="006740F5" w:rsidRDefault="005B77F8" w:rsidP="005B77F8">
      <w:pPr>
        <w:spacing w:after="0" w:line="360" w:lineRule="auto"/>
        <w:rPr>
          <w:rFonts w:ascii="Arial" w:hAnsi="Arial" w:cs="Arial"/>
          <w:b/>
          <w:bCs/>
          <w:sz w:val="20"/>
          <w:szCs w:val="20"/>
        </w:rPr>
      </w:pPr>
      <w:r w:rsidRPr="006740F5">
        <w:rPr>
          <w:rFonts w:ascii="Arial" w:hAnsi="Arial" w:cs="Arial"/>
          <w:b/>
          <w:bCs/>
          <w:sz w:val="20"/>
          <w:szCs w:val="20"/>
        </w:rPr>
        <w:t>Standorte:</w:t>
      </w:r>
    </w:p>
    <w:p w14:paraId="2726433C"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WEISSENSEER HOLZ-SYSTEM-BAU GMBH</w:t>
      </w:r>
    </w:p>
    <w:p w14:paraId="01EE138E"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AP Christof Weissenseer, Rupert Hasenöhrl</w:t>
      </w:r>
    </w:p>
    <w:p w14:paraId="2570D3A4"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 xml:space="preserve">Weissensee </w:t>
      </w:r>
      <w:proofErr w:type="spellStart"/>
      <w:r w:rsidRPr="006740F5">
        <w:rPr>
          <w:rFonts w:ascii="Arial" w:hAnsi="Arial" w:cs="Arial"/>
          <w:sz w:val="16"/>
          <w:szCs w:val="16"/>
        </w:rPr>
        <w:t>Strasse</w:t>
      </w:r>
      <w:proofErr w:type="spellEnd"/>
      <w:r w:rsidRPr="006740F5">
        <w:rPr>
          <w:rFonts w:ascii="Arial" w:hAnsi="Arial" w:cs="Arial"/>
          <w:sz w:val="16"/>
          <w:szCs w:val="16"/>
        </w:rPr>
        <w:t>. 1</w:t>
      </w:r>
    </w:p>
    <w:p w14:paraId="7473FA61"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 xml:space="preserve">A – 9761 </w:t>
      </w:r>
      <w:proofErr w:type="spellStart"/>
      <w:r w:rsidRPr="006740F5">
        <w:rPr>
          <w:rFonts w:ascii="Arial" w:hAnsi="Arial" w:cs="Arial"/>
          <w:sz w:val="16"/>
          <w:szCs w:val="16"/>
        </w:rPr>
        <w:t>Greifenburg</w:t>
      </w:r>
      <w:proofErr w:type="spellEnd"/>
    </w:p>
    <w:p w14:paraId="2059527D"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T + 43 4712 93239</w:t>
      </w:r>
    </w:p>
    <w:p w14:paraId="1DBE4F38"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office@weissenseer.com</w:t>
      </w:r>
    </w:p>
    <w:p w14:paraId="28F1C799" w14:textId="77777777" w:rsidR="005B77F8" w:rsidRPr="006740F5" w:rsidRDefault="005B77F8" w:rsidP="005B77F8">
      <w:pPr>
        <w:spacing w:after="0" w:line="360" w:lineRule="auto"/>
        <w:rPr>
          <w:rFonts w:ascii="Arial" w:hAnsi="Arial" w:cs="Arial"/>
          <w:sz w:val="16"/>
          <w:szCs w:val="16"/>
        </w:rPr>
      </w:pPr>
    </w:p>
    <w:p w14:paraId="5E831185"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WEISSENSEER HOLZ-SYSTEM-BAU GMBH</w:t>
      </w:r>
    </w:p>
    <w:p w14:paraId="65440C75"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AP Christof Weissenseer</w:t>
      </w:r>
    </w:p>
    <w:p w14:paraId="7E9EC8FB"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Fleischmarkt 20-22/88</w:t>
      </w:r>
    </w:p>
    <w:p w14:paraId="2C913547"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A – 1010 Wien</w:t>
      </w:r>
    </w:p>
    <w:p w14:paraId="59B5B471"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c.weissenseer@weissenseer.com</w:t>
      </w:r>
    </w:p>
    <w:p w14:paraId="2AD8301D" w14:textId="77777777" w:rsidR="005B77F8" w:rsidRPr="006740F5" w:rsidRDefault="005B77F8" w:rsidP="005B77F8">
      <w:pPr>
        <w:spacing w:after="0" w:line="360" w:lineRule="auto"/>
        <w:rPr>
          <w:rFonts w:ascii="Arial" w:hAnsi="Arial" w:cs="Arial"/>
          <w:sz w:val="16"/>
          <w:szCs w:val="16"/>
        </w:rPr>
      </w:pPr>
    </w:p>
    <w:p w14:paraId="42BA92F0"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WEISSENSEER HOLZ-SYSTEM-BAU GMBH</w:t>
      </w:r>
    </w:p>
    <w:p w14:paraId="0AA3E931"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DEUTSCHLAND</w:t>
      </w:r>
    </w:p>
    <w:p w14:paraId="2256978D" w14:textId="4537D076" w:rsidR="008A2C93" w:rsidRPr="006740F5" w:rsidRDefault="008A2C93" w:rsidP="008A2C93">
      <w:pPr>
        <w:spacing w:after="0" w:line="360" w:lineRule="auto"/>
        <w:rPr>
          <w:rFonts w:ascii="Arial" w:hAnsi="Arial" w:cs="Arial"/>
          <w:sz w:val="16"/>
          <w:szCs w:val="16"/>
        </w:rPr>
      </w:pPr>
      <w:r w:rsidRPr="006740F5">
        <w:rPr>
          <w:rFonts w:ascii="Arial" w:hAnsi="Arial" w:cs="Arial"/>
          <w:sz w:val="16"/>
          <w:szCs w:val="16"/>
        </w:rPr>
        <w:t xml:space="preserve">AP </w:t>
      </w:r>
      <w:r w:rsidR="00310C15">
        <w:rPr>
          <w:rFonts w:ascii="Arial" w:hAnsi="Arial" w:cs="Arial"/>
          <w:sz w:val="16"/>
          <w:szCs w:val="16"/>
        </w:rPr>
        <w:t>Torsten Römhild</w:t>
      </w:r>
    </w:p>
    <w:p w14:paraId="2064DDB5"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Kurfürstendamm 210</w:t>
      </w:r>
    </w:p>
    <w:p w14:paraId="589A310F"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D – 10719 Berlin</w:t>
      </w:r>
    </w:p>
    <w:p w14:paraId="2E58F127"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T + 49 30 60 988 76 00</w:t>
      </w:r>
    </w:p>
    <w:p w14:paraId="252843CE"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deutschland@weissenseer.com</w:t>
      </w:r>
    </w:p>
    <w:p w14:paraId="14BDF920" w14:textId="77777777" w:rsidR="005B77F8" w:rsidRPr="006740F5" w:rsidRDefault="005B77F8" w:rsidP="005B77F8">
      <w:pPr>
        <w:spacing w:after="0" w:line="360" w:lineRule="auto"/>
        <w:rPr>
          <w:rFonts w:ascii="Arial" w:hAnsi="Arial" w:cs="Arial"/>
          <w:sz w:val="16"/>
          <w:szCs w:val="16"/>
        </w:rPr>
      </w:pPr>
    </w:p>
    <w:p w14:paraId="570AF872"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WEISSENSEER JV OST</w:t>
      </w:r>
    </w:p>
    <w:p w14:paraId="5AEA139D"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AP Alexandr Kravchenko</w:t>
      </w:r>
    </w:p>
    <w:p w14:paraId="60FF64F2"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 xml:space="preserve">Weissensee </w:t>
      </w:r>
      <w:proofErr w:type="spellStart"/>
      <w:r w:rsidRPr="006740F5">
        <w:rPr>
          <w:rFonts w:ascii="Arial" w:hAnsi="Arial" w:cs="Arial"/>
          <w:sz w:val="16"/>
          <w:szCs w:val="16"/>
        </w:rPr>
        <w:t>Strasse</w:t>
      </w:r>
      <w:proofErr w:type="spellEnd"/>
      <w:r w:rsidRPr="006740F5">
        <w:rPr>
          <w:rFonts w:ascii="Arial" w:hAnsi="Arial" w:cs="Arial"/>
          <w:sz w:val="16"/>
          <w:szCs w:val="16"/>
        </w:rPr>
        <w:t>. 1</w:t>
      </w:r>
    </w:p>
    <w:p w14:paraId="40D07BDE"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 xml:space="preserve">A – 9761 </w:t>
      </w:r>
      <w:proofErr w:type="spellStart"/>
      <w:r w:rsidRPr="006740F5">
        <w:rPr>
          <w:rFonts w:ascii="Arial" w:hAnsi="Arial" w:cs="Arial"/>
          <w:sz w:val="16"/>
          <w:szCs w:val="16"/>
        </w:rPr>
        <w:t>Greifenburg</w:t>
      </w:r>
      <w:proofErr w:type="spellEnd"/>
    </w:p>
    <w:p w14:paraId="192CD954"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T + 43 4712 93239</w:t>
      </w:r>
    </w:p>
    <w:p w14:paraId="689A31A5" w14:textId="77777777" w:rsidR="005B77F8" w:rsidRPr="006740F5" w:rsidRDefault="005B77F8" w:rsidP="005B77F8">
      <w:pPr>
        <w:spacing w:after="0" w:line="360" w:lineRule="auto"/>
        <w:rPr>
          <w:rFonts w:ascii="Arial" w:hAnsi="Arial" w:cs="Arial"/>
          <w:sz w:val="16"/>
          <w:szCs w:val="16"/>
        </w:rPr>
      </w:pPr>
      <w:r w:rsidRPr="006740F5">
        <w:rPr>
          <w:rFonts w:ascii="Arial" w:hAnsi="Arial" w:cs="Arial"/>
          <w:sz w:val="16"/>
          <w:szCs w:val="16"/>
        </w:rPr>
        <w:t>ost@weissenseer.com</w:t>
      </w:r>
    </w:p>
    <w:sectPr w:rsidR="005B77F8" w:rsidRPr="006740F5" w:rsidSect="0077385E">
      <w:headerReference w:type="even" r:id="rId8"/>
      <w:headerReference w:type="default" r:id="rId9"/>
      <w:footerReference w:type="default" r:id="rId10"/>
      <w:headerReference w:type="first" r:id="rId11"/>
      <w:footerReference w:type="first" r:id="rId12"/>
      <w:pgSz w:w="11906" w:h="16838"/>
      <w:pgMar w:top="1701" w:right="1021" w:bottom="1418" w:left="1021" w:header="39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1C1D" w14:textId="77777777" w:rsidR="00737DC6" w:rsidRDefault="00737DC6" w:rsidP="00186678">
      <w:pPr>
        <w:spacing w:after="0" w:line="240" w:lineRule="auto"/>
      </w:pPr>
      <w:r>
        <w:separator/>
      </w:r>
    </w:p>
  </w:endnote>
  <w:endnote w:type="continuationSeparator" w:id="0">
    <w:p w14:paraId="5B3B6501" w14:textId="77777777" w:rsidR="00737DC6" w:rsidRDefault="00737DC6" w:rsidP="00186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agoNoRegular-Roman">
    <w:panose1 w:val="020105040401010201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FagoNoRegularLF-Roman">
    <w:panose1 w:val="020105040401010201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0A80" w14:textId="77777777" w:rsidR="00004998" w:rsidRDefault="00004998" w:rsidP="002E3A6E">
    <w:pPr>
      <w:pStyle w:val="KeinLeerraum"/>
      <w:tabs>
        <w:tab w:val="left" w:pos="2835"/>
      </w:tabs>
      <w:rPr>
        <w:rFonts w:ascii="FagoNoRegularLF-Roman" w:hAnsi="FagoNoRegularLF-Roman" w:cs="FagoNoRegularLF-Roman"/>
        <w:color w:val="EC008C"/>
        <w:sz w:val="16"/>
        <w:szCs w:val="16"/>
      </w:rPr>
    </w:pPr>
  </w:p>
  <w:p w14:paraId="1268AFE3" w14:textId="77777777" w:rsidR="002E3A6E" w:rsidRDefault="002E3A6E" w:rsidP="002E3A6E">
    <w:pPr>
      <w:pStyle w:val="KeinLeerraum"/>
      <w:tabs>
        <w:tab w:val="left" w:pos="2835"/>
      </w:tabs>
      <w:rPr>
        <w:rFonts w:ascii="FagoNoRegularLF-Roman" w:hAnsi="FagoNoRegularLF-Roman" w:cs="FagoNoRegularLF-Roman"/>
        <w:color w:val="FF3399"/>
        <w:sz w:val="16"/>
        <w:szCs w:val="16"/>
      </w:rPr>
    </w:pPr>
    <w:r w:rsidRPr="00D078EE">
      <w:rPr>
        <w:rFonts w:ascii="FagoNoRegularLF-Roman" w:hAnsi="FagoNoRegularLF-Roman" w:cs="FagoNoRegularLF-Roman"/>
        <w:color w:val="EC008C"/>
        <w:sz w:val="16"/>
        <w:szCs w:val="16"/>
      </w:rPr>
      <w:t>Weissenseer Holz-System-Bau GmbH</w:t>
    </w:r>
    <w:r w:rsidRPr="00D078EE">
      <w:rPr>
        <w:rFonts w:ascii="FagoNoRegularLF-Roman" w:hAnsi="FagoNoRegularLF-Roman" w:cs="FagoNoRegularLF-Roman"/>
        <w:color w:val="EC008C"/>
        <w:sz w:val="16"/>
        <w:szCs w:val="16"/>
      </w:rPr>
      <w:tab/>
    </w:r>
    <w:r w:rsidRPr="00D078EE">
      <w:rPr>
        <w:rFonts w:ascii="FagoNoRegularLF-Roman" w:hAnsi="FagoNoRegularLF-Roman" w:cs="FagoNoRegularLF-Roman"/>
        <w:color w:val="EC008C"/>
        <w:sz w:val="16"/>
        <w:szCs w:val="16"/>
      </w:rPr>
      <w:tab/>
    </w:r>
    <w:r w:rsidRPr="00D078EE">
      <w:rPr>
        <w:rFonts w:ascii="FagoNoRegularLF-Roman" w:hAnsi="FagoNoRegularLF-Roman" w:cs="FagoNoRegularLF-Roman"/>
        <w:color w:val="EC008C"/>
        <w:sz w:val="16"/>
        <w:szCs w:val="16"/>
      </w:rPr>
      <w:tab/>
    </w:r>
    <w:r w:rsidR="003C1AFF">
      <w:rPr>
        <w:rFonts w:ascii="FagoNoRegularLF-Roman" w:hAnsi="FagoNoRegularLF-Roman" w:cs="FagoNoRegularLF-Roman"/>
        <w:color w:val="EC008C"/>
        <w:sz w:val="16"/>
        <w:szCs w:val="16"/>
      </w:rPr>
      <w:tab/>
    </w:r>
    <w:r w:rsidR="003B3CFD">
      <w:rPr>
        <w:rFonts w:ascii="FagoNoRegularLF-Roman" w:hAnsi="FagoNoRegularLF-Roman" w:cs="FagoNoRegularLF-Roman"/>
        <w:color w:val="EC008C"/>
        <w:sz w:val="16"/>
        <w:szCs w:val="16"/>
      </w:rPr>
      <w:tab/>
    </w:r>
    <w:r w:rsidR="00004998">
      <w:rPr>
        <w:rFonts w:ascii="FagoNoRegularLF-Roman" w:hAnsi="FagoNoRegularLF-Roman" w:cs="FagoNoRegularLF-Roman"/>
        <w:color w:val="5BB8E8"/>
        <w:sz w:val="16"/>
        <w:szCs w:val="16"/>
      </w:rPr>
      <w:tab/>
    </w:r>
    <w:r w:rsidRPr="0045402A">
      <w:rPr>
        <w:rFonts w:ascii="FagoNoRegularLF-Roman" w:hAnsi="FagoNoRegularLF-Roman" w:cs="FagoNoRegularLF-Roman"/>
        <w:color w:val="5BB8E8"/>
        <w:sz w:val="16"/>
        <w:szCs w:val="16"/>
      </w:rPr>
      <w:t>IBAN: AT39 1200 0518 6804 5305</w:t>
    </w:r>
    <w:r w:rsidR="003C1AFF">
      <w:rPr>
        <w:rFonts w:ascii="FagoNoRegularLF-Roman" w:hAnsi="FagoNoRegularLF-Roman" w:cs="FagoNoRegularLF-Roman"/>
        <w:color w:val="5BB8E8"/>
        <w:sz w:val="16"/>
        <w:szCs w:val="16"/>
      </w:rPr>
      <w:tab/>
    </w:r>
    <w:r>
      <w:rPr>
        <w:rFonts w:ascii="FagoNoRegularLF-Roman" w:hAnsi="FagoNoRegularLF-Roman" w:cs="FagoNoRegularLF-Roman"/>
        <w:color w:val="00B0F0"/>
        <w:sz w:val="16"/>
        <w:szCs w:val="16"/>
      </w:rPr>
      <w:tab/>
    </w:r>
    <w:r w:rsidR="003B3CFD">
      <w:rPr>
        <w:rFonts w:ascii="FagoNoRegularLF-Roman" w:hAnsi="FagoNoRegularLF-Roman" w:cs="FagoNoRegularLF-Roman"/>
        <w:color w:val="00B0F0"/>
        <w:sz w:val="16"/>
        <w:szCs w:val="16"/>
      </w:rPr>
      <w:tab/>
    </w:r>
    <w:r w:rsidR="003C1AFF">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sidR="00004998">
      <w:rPr>
        <w:rFonts w:ascii="FagoNoRegularLF-Roman" w:hAnsi="FagoNoRegularLF-Roman" w:cs="FagoNoRegularLF-Roman"/>
        <w:color w:val="00B0F0"/>
        <w:sz w:val="16"/>
        <w:szCs w:val="16"/>
      </w:rPr>
      <w:tab/>
    </w:r>
    <w:r>
      <w:rPr>
        <w:rFonts w:ascii="FagoNoRegularLF-Roman" w:hAnsi="FagoNoRegularLF-Roman" w:cs="FagoNoRegularLF-Roman"/>
        <w:color w:val="000000"/>
        <w:sz w:val="16"/>
        <w:szCs w:val="16"/>
      </w:rPr>
      <w:t>Mitglied von:</w:t>
    </w:r>
  </w:p>
  <w:p w14:paraId="553053B5" w14:textId="77777777" w:rsidR="002E3A6E" w:rsidRPr="00CD7C21" w:rsidRDefault="002E3A6E" w:rsidP="002E3A6E">
    <w:pPr>
      <w:pStyle w:val="KeinLeerraum"/>
      <w:tabs>
        <w:tab w:val="left" w:pos="2835"/>
      </w:tabs>
      <w:rPr>
        <w:rFonts w:ascii="FagoNoRegularLF-Roman" w:hAnsi="FagoNoRegularLF-Roman" w:cs="FagoNoRegularLF-Roman"/>
        <w:color w:val="000000"/>
        <w:sz w:val="16"/>
        <w:szCs w:val="16"/>
      </w:rPr>
    </w:pPr>
    <w:r w:rsidRPr="00D078EE">
      <w:rPr>
        <w:rFonts w:ascii="FagoNoRegularLF-Roman" w:hAnsi="FagoNoRegularLF-Roman" w:cs="FagoNoRegularLF-Roman"/>
        <w:color w:val="EC008C"/>
        <w:sz w:val="16"/>
        <w:szCs w:val="16"/>
      </w:rPr>
      <w:t xml:space="preserve">Weissensee </w:t>
    </w:r>
    <w:proofErr w:type="spellStart"/>
    <w:r w:rsidRPr="00D078EE">
      <w:rPr>
        <w:rFonts w:ascii="FagoNoRegularLF-Roman" w:hAnsi="FagoNoRegularLF-Roman" w:cs="FagoNoRegularLF-Roman"/>
        <w:color w:val="EC008C"/>
        <w:sz w:val="16"/>
        <w:szCs w:val="16"/>
      </w:rPr>
      <w:t>Strasse</w:t>
    </w:r>
    <w:proofErr w:type="spellEnd"/>
    <w:r w:rsidRPr="00D078EE">
      <w:rPr>
        <w:rFonts w:ascii="FagoNoRegularLF-Roman" w:hAnsi="FagoNoRegularLF-Roman" w:cs="FagoNoRegularLF-Roman"/>
        <w:color w:val="EC008C"/>
        <w:sz w:val="16"/>
        <w:szCs w:val="16"/>
      </w:rPr>
      <w:t xml:space="preserve"> 1</w:t>
    </w:r>
    <w:r>
      <w:rPr>
        <w:rFonts w:ascii="FagoNoRegularLF-Roman" w:hAnsi="FagoNoRegularLF-Roman" w:cs="FagoNoRegularLF-Roman"/>
        <w:color w:val="FF3399"/>
        <w:sz w:val="16"/>
        <w:szCs w:val="16"/>
      </w:rPr>
      <w:tab/>
    </w:r>
    <w:r>
      <w:rPr>
        <w:rFonts w:ascii="FagoNoRegularLF-Roman" w:hAnsi="FagoNoRegularLF-Roman" w:cs="FagoNoRegularLF-Roman"/>
        <w:color w:val="FF3399"/>
        <w:sz w:val="16"/>
        <w:szCs w:val="16"/>
      </w:rPr>
      <w:tab/>
    </w:r>
    <w:r>
      <w:rPr>
        <w:rFonts w:ascii="FagoNoRegularLF-Roman" w:hAnsi="FagoNoRegularLF-Roman" w:cs="FagoNoRegularLF-Roman"/>
        <w:color w:val="FF3399"/>
        <w:sz w:val="16"/>
        <w:szCs w:val="16"/>
      </w:rPr>
      <w:tab/>
    </w:r>
    <w:r w:rsidR="003B3CFD">
      <w:rPr>
        <w:rFonts w:ascii="FagoNoRegularLF-Roman" w:hAnsi="FagoNoRegularLF-Roman" w:cs="FagoNoRegularLF-Roman"/>
        <w:color w:val="FF3399"/>
        <w:sz w:val="16"/>
        <w:szCs w:val="16"/>
      </w:rPr>
      <w:tab/>
    </w:r>
    <w:r w:rsidR="003C1AFF">
      <w:rPr>
        <w:rFonts w:ascii="FagoNoRegularLF-Roman" w:hAnsi="FagoNoRegularLF-Roman" w:cs="FagoNoRegularLF-Roman"/>
        <w:color w:val="FF3399"/>
        <w:sz w:val="16"/>
        <w:szCs w:val="16"/>
      </w:rPr>
      <w:tab/>
    </w:r>
    <w:r w:rsidR="00004998">
      <w:rPr>
        <w:rFonts w:ascii="FagoNoRegularLF-Roman" w:hAnsi="FagoNoRegularLF-Roman" w:cs="FagoNoRegularLF-Roman"/>
        <w:color w:val="FF3399"/>
        <w:sz w:val="16"/>
        <w:szCs w:val="16"/>
      </w:rPr>
      <w:tab/>
    </w:r>
    <w:r w:rsidRPr="0045402A">
      <w:rPr>
        <w:rFonts w:ascii="FagoNoRegularLF-Roman" w:hAnsi="FagoNoRegularLF-Roman" w:cs="FagoNoRegularLF-Roman"/>
        <w:color w:val="5BB8E8"/>
        <w:sz w:val="16"/>
        <w:szCs w:val="16"/>
      </w:rPr>
      <w:t>BIC: BKAUATWW</w:t>
    </w:r>
    <w:r>
      <w:rPr>
        <w:rFonts w:ascii="FagoNoRegularLF-Roman" w:hAnsi="FagoNoRegularLF-Roman" w:cs="FagoNoRegularLF-Roman"/>
        <w:color w:val="FF3399"/>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sidR="003C1AFF">
      <w:rPr>
        <w:rFonts w:ascii="FagoNoRegularLF-Roman" w:hAnsi="FagoNoRegularLF-Roman" w:cs="FagoNoRegularLF-Roman"/>
        <w:color w:val="00B0F0"/>
        <w:sz w:val="16"/>
        <w:szCs w:val="16"/>
      </w:rPr>
      <w:tab/>
    </w:r>
    <w:r w:rsidR="00004998">
      <w:rPr>
        <w:rFonts w:ascii="FagoNoRegularLF-Roman" w:hAnsi="FagoNoRegularLF-Roman" w:cs="FagoNoRegularLF-Roman"/>
        <w:color w:val="00B0F0"/>
        <w:sz w:val="16"/>
        <w:szCs w:val="16"/>
      </w:rPr>
      <w:tab/>
    </w:r>
    <w:r w:rsidRPr="00CD7C21">
      <w:rPr>
        <w:rFonts w:ascii="FagoNoRegularLF-Roman" w:hAnsi="FagoNoRegularLF-Roman" w:cs="FagoNoRegularLF-Roman"/>
        <w:color w:val="000000"/>
        <w:sz w:val="16"/>
        <w:szCs w:val="16"/>
      </w:rPr>
      <w:t>IG Innovative Gebäude</w:t>
    </w:r>
  </w:p>
  <w:p w14:paraId="3A082218" w14:textId="77777777" w:rsidR="002E3A6E" w:rsidRDefault="002E3A6E" w:rsidP="002E3A6E">
    <w:pPr>
      <w:pStyle w:val="KeinLeerraum"/>
      <w:tabs>
        <w:tab w:val="left" w:pos="2835"/>
      </w:tabs>
      <w:rPr>
        <w:rFonts w:ascii="FagoNoRegularLF-Roman" w:hAnsi="FagoNoRegularLF-Roman" w:cs="FagoNoRegularLF-Roman"/>
        <w:color w:val="FF3399"/>
        <w:sz w:val="16"/>
        <w:szCs w:val="16"/>
      </w:rPr>
    </w:pPr>
    <w:r w:rsidRPr="00D078EE">
      <w:rPr>
        <w:rFonts w:ascii="FagoNoRegularLF-Roman" w:hAnsi="FagoNoRegularLF-Roman" w:cs="FagoNoRegularLF-Roman"/>
        <w:color w:val="EC008C"/>
        <w:sz w:val="16"/>
        <w:szCs w:val="16"/>
      </w:rPr>
      <w:t xml:space="preserve">9761 </w:t>
    </w:r>
    <w:proofErr w:type="spellStart"/>
    <w:r w:rsidRPr="00D078EE">
      <w:rPr>
        <w:rFonts w:ascii="FagoNoRegularLF-Roman" w:hAnsi="FagoNoRegularLF-Roman" w:cs="FagoNoRegularLF-Roman"/>
        <w:color w:val="EC008C"/>
        <w:sz w:val="16"/>
        <w:szCs w:val="16"/>
      </w:rPr>
      <w:t>Greifenburg</w:t>
    </w:r>
    <w:proofErr w:type="spellEnd"/>
    <w:r w:rsidRPr="00D078EE">
      <w:rPr>
        <w:rFonts w:ascii="FagoNoRegularLF-Roman" w:hAnsi="FagoNoRegularLF-Roman" w:cs="FagoNoRegularLF-Roman"/>
        <w:color w:val="EC008C"/>
        <w:sz w:val="16"/>
        <w:szCs w:val="16"/>
      </w:rPr>
      <w:t>, Austria</w:t>
    </w:r>
    <w:r>
      <w:rPr>
        <w:rFonts w:ascii="FagoNoRegularLF-Roman" w:hAnsi="FagoNoRegularLF-Roman" w:cs="FagoNoRegularLF-Roman"/>
        <w:color w:val="FF3399"/>
        <w:sz w:val="16"/>
        <w:szCs w:val="16"/>
      </w:rPr>
      <w:tab/>
    </w:r>
    <w:r>
      <w:rPr>
        <w:rFonts w:ascii="FagoNoRegularLF-Roman" w:hAnsi="FagoNoRegularLF-Roman" w:cs="FagoNoRegularLF-Roman"/>
        <w:color w:val="FF3399"/>
        <w:sz w:val="16"/>
        <w:szCs w:val="16"/>
      </w:rPr>
      <w:tab/>
    </w:r>
    <w:r>
      <w:rPr>
        <w:rFonts w:ascii="FagoNoRegularLF-Roman" w:hAnsi="FagoNoRegularLF-Roman" w:cs="FagoNoRegularLF-Roman"/>
        <w:color w:val="FF3399"/>
        <w:sz w:val="16"/>
        <w:szCs w:val="16"/>
      </w:rPr>
      <w:tab/>
    </w:r>
    <w:r w:rsidR="003B3CFD">
      <w:rPr>
        <w:rFonts w:ascii="FagoNoRegularLF-Roman" w:hAnsi="FagoNoRegularLF-Roman" w:cs="FagoNoRegularLF-Roman"/>
        <w:color w:val="FF3399"/>
        <w:sz w:val="16"/>
        <w:szCs w:val="16"/>
      </w:rPr>
      <w:tab/>
    </w:r>
    <w:r w:rsidR="00004998">
      <w:rPr>
        <w:rFonts w:ascii="FagoNoRegularLF-Roman" w:hAnsi="FagoNoRegularLF-Roman" w:cs="FagoNoRegularLF-Roman"/>
        <w:color w:val="FF3399"/>
        <w:sz w:val="16"/>
        <w:szCs w:val="16"/>
      </w:rPr>
      <w:tab/>
    </w:r>
    <w:r w:rsidR="003C1AFF">
      <w:rPr>
        <w:rFonts w:ascii="FagoNoRegularLF-Roman" w:hAnsi="FagoNoRegularLF-Roman" w:cs="FagoNoRegularLF-Roman"/>
        <w:color w:val="FF3399"/>
        <w:sz w:val="16"/>
        <w:szCs w:val="16"/>
      </w:rPr>
      <w:tab/>
    </w:r>
    <w:r w:rsidRPr="00D078EE">
      <w:rPr>
        <w:rFonts w:ascii="FagoNoRegularLF-Roman" w:hAnsi="FagoNoRegularLF-Roman" w:cs="FagoNoRegularLF-Roman"/>
        <w:color w:val="5BB8E8"/>
        <w:sz w:val="16"/>
        <w:szCs w:val="16"/>
      </w:rPr>
      <w:t>Firmenbuch</w:t>
    </w:r>
    <w:r w:rsidRPr="0045402A">
      <w:rPr>
        <w:rFonts w:ascii="FagoNoRegularLF-Roman" w:hAnsi="FagoNoRegularLF-Roman" w:cs="FagoNoRegularLF-Roman"/>
        <w:color w:val="5BB8E8"/>
        <w:sz w:val="16"/>
        <w:szCs w:val="16"/>
      </w:rPr>
      <w:t>-Nr</w:t>
    </w:r>
    <w:r>
      <w:rPr>
        <w:rFonts w:ascii="FagoNoRegularLF-Roman" w:hAnsi="FagoNoRegularLF-Roman" w:cs="FagoNoRegularLF-Roman"/>
        <w:color w:val="5BB8E8"/>
        <w:sz w:val="16"/>
        <w:szCs w:val="16"/>
      </w:rPr>
      <w:t>.</w:t>
    </w:r>
    <w:r w:rsidRPr="0045402A">
      <w:rPr>
        <w:rFonts w:ascii="FagoNoRegularLF-Roman" w:hAnsi="FagoNoRegularLF-Roman" w:cs="FagoNoRegularLF-Roman"/>
        <w:color w:val="5BB8E8"/>
        <w:sz w:val="16"/>
        <w:szCs w:val="16"/>
      </w:rPr>
      <w:t>: FN 19 69 21</w:t>
    </w:r>
    <w:r>
      <w:rPr>
        <w:rFonts w:ascii="FagoNoRegularLF-Roman" w:hAnsi="FagoNoRegularLF-Roman" w:cs="FagoNoRegularLF-Roman"/>
        <w:color w:val="5BB8E8"/>
        <w:sz w:val="16"/>
        <w:szCs w:val="16"/>
      </w:rPr>
      <w:t>s</w:t>
    </w:r>
    <w:r w:rsidRPr="0045402A">
      <w:rPr>
        <w:rFonts w:ascii="FagoNoRegularLF-Roman" w:hAnsi="FagoNoRegularLF-Roman" w:cs="FagoNoRegularLF-Roman"/>
        <w:color w:val="5BB8E8"/>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sidR="00004998">
      <w:rPr>
        <w:rFonts w:ascii="FagoNoRegularLF-Roman" w:hAnsi="FagoNoRegularLF-Roman" w:cs="FagoNoRegularLF-Roman"/>
        <w:color w:val="00B0F0"/>
        <w:sz w:val="16"/>
        <w:szCs w:val="16"/>
      </w:rPr>
      <w:tab/>
    </w:r>
    <w:r w:rsidR="003C1AFF">
      <w:rPr>
        <w:rFonts w:ascii="FagoNoRegularLF-Roman" w:hAnsi="FagoNoRegularLF-Roman" w:cs="FagoNoRegularLF-Roman"/>
        <w:color w:val="00B0F0"/>
        <w:sz w:val="16"/>
        <w:szCs w:val="16"/>
      </w:rPr>
      <w:tab/>
    </w:r>
    <w:r>
      <w:rPr>
        <w:rFonts w:ascii="FagoNoRegularLF-Roman" w:hAnsi="FagoNoRegularLF-Roman" w:cs="FagoNoRegularLF-Roman"/>
        <w:color w:val="000000"/>
        <w:sz w:val="16"/>
        <w:szCs w:val="16"/>
      </w:rPr>
      <w:t>Holzbau Kärnten</w:t>
    </w:r>
  </w:p>
  <w:p w14:paraId="6510B64D" w14:textId="77777777" w:rsidR="002E3A6E" w:rsidRDefault="002E3A6E" w:rsidP="002E3A6E">
    <w:pPr>
      <w:pStyle w:val="KeinLeerraum"/>
      <w:tabs>
        <w:tab w:val="left" w:pos="2835"/>
      </w:tabs>
      <w:rPr>
        <w:rFonts w:ascii="FagoNoRegularLF-Roman" w:hAnsi="FagoNoRegularLF-Roman" w:cs="FagoNoRegularLF-Roman"/>
        <w:color w:val="FF3399"/>
        <w:sz w:val="16"/>
        <w:szCs w:val="16"/>
      </w:rPr>
    </w:pPr>
    <w:proofErr w:type="gramStart"/>
    <w:r w:rsidRPr="00D078EE">
      <w:rPr>
        <w:rFonts w:ascii="FagoNoRegularLF-Roman" w:hAnsi="FagoNoRegularLF-Roman" w:cs="FagoNoRegularLF-Roman"/>
        <w:b/>
        <w:color w:val="EC008C"/>
        <w:sz w:val="16"/>
        <w:szCs w:val="16"/>
      </w:rPr>
      <w:t>T</w:t>
    </w:r>
    <w:r w:rsidRPr="00D078EE">
      <w:rPr>
        <w:rFonts w:ascii="FagoNoRegularLF-Roman" w:hAnsi="FagoNoRegularLF-Roman" w:cs="FagoNoRegularLF-Roman"/>
        <w:color w:val="EC008C"/>
        <w:sz w:val="16"/>
        <w:szCs w:val="16"/>
      </w:rPr>
      <w:t xml:space="preserve">  +</w:t>
    </w:r>
    <w:proofErr w:type="gramEnd"/>
    <w:r w:rsidRPr="00D078EE">
      <w:rPr>
        <w:rFonts w:ascii="FagoNoRegularLF-Roman" w:hAnsi="FagoNoRegularLF-Roman" w:cs="FagoNoRegularLF-Roman"/>
        <w:color w:val="EC008C"/>
        <w:sz w:val="16"/>
        <w:szCs w:val="16"/>
      </w:rPr>
      <w:t>43 4712 93 239</w:t>
    </w:r>
    <w:r>
      <w:rPr>
        <w:rFonts w:ascii="FagoNoRegularLF-Roman" w:hAnsi="FagoNoRegularLF-Roman" w:cs="FagoNoRegularLF-Roman"/>
        <w:color w:val="FF3399"/>
        <w:sz w:val="16"/>
        <w:szCs w:val="16"/>
      </w:rPr>
      <w:tab/>
    </w:r>
    <w:r>
      <w:rPr>
        <w:rFonts w:ascii="FagoNoRegularLF-Roman" w:hAnsi="FagoNoRegularLF-Roman" w:cs="FagoNoRegularLF-Roman"/>
        <w:color w:val="FF3399"/>
        <w:sz w:val="16"/>
        <w:szCs w:val="16"/>
      </w:rPr>
      <w:tab/>
    </w:r>
    <w:r>
      <w:rPr>
        <w:rFonts w:ascii="FagoNoRegularLF-Roman" w:hAnsi="FagoNoRegularLF-Roman" w:cs="FagoNoRegularLF-Roman"/>
        <w:color w:val="FF3399"/>
        <w:sz w:val="16"/>
        <w:szCs w:val="16"/>
      </w:rPr>
      <w:tab/>
    </w:r>
    <w:r w:rsidR="003C1AFF">
      <w:rPr>
        <w:rFonts w:ascii="FagoNoRegularLF-Roman" w:hAnsi="FagoNoRegularLF-Roman" w:cs="FagoNoRegularLF-Roman"/>
        <w:color w:val="FF3399"/>
        <w:sz w:val="16"/>
        <w:szCs w:val="16"/>
      </w:rPr>
      <w:tab/>
    </w:r>
    <w:r w:rsidR="003C1AFF">
      <w:rPr>
        <w:rFonts w:ascii="FagoNoRegularLF-Roman" w:hAnsi="FagoNoRegularLF-Roman" w:cs="FagoNoRegularLF-Roman"/>
        <w:color w:val="FF3399"/>
        <w:sz w:val="16"/>
        <w:szCs w:val="16"/>
      </w:rPr>
      <w:tab/>
    </w:r>
    <w:r w:rsidR="00004998">
      <w:rPr>
        <w:rFonts w:ascii="FagoNoRegularLF-Roman" w:hAnsi="FagoNoRegularLF-Roman" w:cs="FagoNoRegularLF-Roman"/>
        <w:color w:val="FF3399"/>
        <w:sz w:val="16"/>
        <w:szCs w:val="16"/>
      </w:rPr>
      <w:tab/>
    </w:r>
    <w:r w:rsidRPr="0045402A">
      <w:rPr>
        <w:rFonts w:ascii="FagoNoRegularLF-Roman" w:hAnsi="FagoNoRegularLF-Roman" w:cs="FagoNoRegularLF-Roman"/>
        <w:color w:val="5BB8E8"/>
        <w:sz w:val="16"/>
        <w:szCs w:val="16"/>
      </w:rPr>
      <w:t>LG Klagenfurt</w:t>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sidR="003C1AFF">
      <w:rPr>
        <w:rFonts w:ascii="FagoNoRegularLF-Roman" w:hAnsi="FagoNoRegularLF-Roman" w:cs="FagoNoRegularLF-Roman"/>
        <w:color w:val="00B0F0"/>
        <w:sz w:val="16"/>
        <w:szCs w:val="16"/>
      </w:rPr>
      <w:tab/>
    </w:r>
    <w:r w:rsidR="00004998">
      <w:rPr>
        <w:rFonts w:ascii="FagoNoRegularLF-Roman" w:hAnsi="FagoNoRegularLF-Roman" w:cs="FagoNoRegularLF-Roman"/>
        <w:color w:val="00B0F0"/>
        <w:sz w:val="16"/>
        <w:szCs w:val="16"/>
      </w:rPr>
      <w:tab/>
    </w:r>
    <w:proofErr w:type="spellStart"/>
    <w:r>
      <w:rPr>
        <w:rFonts w:ascii="FagoNoRegularLF-Roman" w:hAnsi="FagoNoRegularLF-Roman" w:cs="FagoNoRegularLF-Roman"/>
        <w:sz w:val="16"/>
        <w:szCs w:val="16"/>
      </w:rPr>
      <w:t>klima:aktiv</w:t>
    </w:r>
    <w:proofErr w:type="spellEnd"/>
  </w:p>
  <w:p w14:paraId="4D2EA208" w14:textId="77777777" w:rsidR="002E3A6E" w:rsidRPr="00BF0B84" w:rsidRDefault="002E3A6E" w:rsidP="002E3A6E">
    <w:pPr>
      <w:pStyle w:val="KeinLeerraum"/>
      <w:tabs>
        <w:tab w:val="left" w:pos="2835"/>
      </w:tabs>
      <w:rPr>
        <w:rFonts w:ascii="FagoNoRegularLF-Roman" w:hAnsi="FagoNoRegularLF-Roman" w:cs="FagoNoRegularLF-Roman"/>
        <w:sz w:val="16"/>
        <w:szCs w:val="16"/>
      </w:rPr>
    </w:pPr>
    <w:proofErr w:type="gramStart"/>
    <w:r w:rsidRPr="00D078EE">
      <w:rPr>
        <w:rFonts w:ascii="FagoNoRegularLF-Roman" w:hAnsi="FagoNoRegularLF-Roman" w:cs="FagoNoRegularLF-Roman"/>
        <w:b/>
        <w:color w:val="EC008C"/>
        <w:sz w:val="16"/>
        <w:szCs w:val="16"/>
        <w:lang w:val="de-AT"/>
      </w:rPr>
      <w:t>E</w:t>
    </w:r>
    <w:r w:rsidRPr="00D078EE">
      <w:rPr>
        <w:rFonts w:ascii="FagoNoRegularLF-Roman" w:hAnsi="FagoNoRegularLF-Roman" w:cs="FagoNoRegularLF-Roman"/>
        <w:color w:val="EC008C"/>
        <w:sz w:val="16"/>
        <w:szCs w:val="16"/>
        <w:lang w:val="de-AT"/>
      </w:rPr>
      <w:t xml:space="preserve">  office@weissenseer.com</w:t>
    </w:r>
    <w:proofErr w:type="gramEnd"/>
    <w:r w:rsidRPr="00D078EE">
      <w:rPr>
        <w:rFonts w:ascii="FagoNoRegularLF-Roman" w:hAnsi="FagoNoRegularLF-Roman" w:cs="FagoNoRegularLF-Roman"/>
        <w:color w:val="EC008C"/>
        <w:sz w:val="16"/>
        <w:szCs w:val="16"/>
      </w:rPr>
      <w:tab/>
    </w:r>
    <w:r>
      <w:rPr>
        <w:rFonts w:ascii="FagoNoRegularLF-Roman" w:hAnsi="FagoNoRegularLF-Roman" w:cs="FagoNoRegularLF-Roman"/>
        <w:color w:val="FF3399"/>
        <w:sz w:val="16"/>
        <w:szCs w:val="16"/>
      </w:rPr>
      <w:tab/>
    </w:r>
    <w:r>
      <w:rPr>
        <w:rFonts w:ascii="FagoNoRegularLF-Roman" w:hAnsi="FagoNoRegularLF-Roman" w:cs="FagoNoRegularLF-Roman"/>
        <w:color w:val="FF3399"/>
        <w:sz w:val="16"/>
        <w:szCs w:val="16"/>
      </w:rPr>
      <w:tab/>
    </w:r>
    <w:r w:rsidR="003C1AFF">
      <w:rPr>
        <w:rFonts w:ascii="FagoNoRegularLF-Roman" w:hAnsi="FagoNoRegularLF-Roman" w:cs="FagoNoRegularLF-Roman"/>
        <w:color w:val="FF3399"/>
        <w:sz w:val="16"/>
        <w:szCs w:val="16"/>
      </w:rPr>
      <w:tab/>
    </w:r>
    <w:r w:rsidR="003B3CFD">
      <w:rPr>
        <w:rFonts w:ascii="FagoNoRegularLF-Roman" w:hAnsi="FagoNoRegularLF-Roman" w:cs="FagoNoRegularLF-Roman"/>
        <w:color w:val="FF3399"/>
        <w:sz w:val="16"/>
        <w:szCs w:val="16"/>
      </w:rPr>
      <w:tab/>
    </w:r>
    <w:r w:rsidR="003C1AFF">
      <w:rPr>
        <w:rFonts w:ascii="FagoNoRegularLF-Roman" w:hAnsi="FagoNoRegularLF-Roman" w:cs="FagoNoRegularLF-Roman"/>
        <w:color w:val="FF3399"/>
        <w:sz w:val="16"/>
        <w:szCs w:val="16"/>
      </w:rPr>
      <w:tab/>
    </w:r>
    <w:r w:rsidRPr="0045402A">
      <w:rPr>
        <w:rFonts w:ascii="FagoNoRegularLF-Roman" w:hAnsi="FagoNoRegularLF-Roman" w:cs="FagoNoRegularLF-Roman"/>
        <w:color w:val="5BB8E8"/>
        <w:sz w:val="16"/>
        <w:szCs w:val="16"/>
      </w:rPr>
      <w:t>UID: ATU 49 66 42 06</w:t>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sidR="00004998">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sidR="003C1AFF">
      <w:rPr>
        <w:rFonts w:ascii="FagoNoRegularLF-Roman" w:hAnsi="FagoNoRegularLF-Roman" w:cs="FagoNoRegularLF-Roman"/>
        <w:color w:val="00B0F0"/>
        <w:sz w:val="16"/>
        <w:szCs w:val="16"/>
      </w:rPr>
      <w:tab/>
    </w:r>
    <w:r w:rsidR="005375F6" w:rsidRPr="00AE3541">
      <w:rPr>
        <w:rFonts w:ascii="FagoNoRegularLF-Roman" w:hAnsi="FagoNoRegularLF-Roman" w:cs="FagoNoRegularLF-Roman"/>
        <w:sz w:val="16"/>
        <w:szCs w:val="16"/>
      </w:rPr>
      <w:t xml:space="preserve">Holzcluster </w:t>
    </w:r>
    <w:r w:rsidR="005375F6" w:rsidRPr="003B3CFD">
      <w:rPr>
        <w:rFonts w:ascii="FagoNoRegularLF-Roman" w:hAnsi="FagoNoRegularLF-Roman" w:cs="FagoNoRegularLF-Roman"/>
        <w:sz w:val="16"/>
        <w:szCs w:val="16"/>
      </w:rPr>
      <w:t>Steiermark</w:t>
    </w:r>
    <w:r w:rsidR="005375F6" w:rsidRPr="003B3CFD">
      <w:rPr>
        <w:rFonts w:ascii="FagoNoRegularLF-Roman" w:hAnsi="FagoNoRegularLF-Roman" w:cs="FagoNoRegularLF-Roman"/>
        <w:color w:val="5BB8E8"/>
        <w:sz w:val="16"/>
        <w:szCs w:val="16"/>
      </w:rPr>
      <w:t xml:space="preserve"> </w:t>
    </w:r>
    <w:r w:rsidR="005375F6">
      <w:rPr>
        <w:rFonts w:ascii="FagoNoRegularLF-Roman" w:hAnsi="FagoNoRegularLF-Roman" w:cs="FagoNoRegularLF-Roman"/>
        <w:color w:val="5BB8E8"/>
        <w:sz w:val="2"/>
        <w:szCs w:val="2"/>
      </w:rPr>
      <w:t xml:space="preserve">            </w:t>
    </w:r>
  </w:p>
  <w:p w14:paraId="110AE2A1" w14:textId="77777777" w:rsidR="00F131C2" w:rsidRPr="003A2433" w:rsidRDefault="002E3A6E" w:rsidP="003B3CFD">
    <w:pPr>
      <w:pStyle w:val="KeinLeerraum"/>
      <w:tabs>
        <w:tab w:val="left" w:pos="2835"/>
      </w:tabs>
      <w:rPr>
        <w:rFonts w:ascii="FagoNoRegularLF-Roman" w:hAnsi="FagoNoRegularLF-Roman" w:cs="FagoNoRegularLF-Roman"/>
        <w:color w:val="5BB8E8"/>
        <w:sz w:val="16"/>
        <w:szCs w:val="16"/>
      </w:rPr>
    </w:pPr>
    <w:r w:rsidRPr="00D078EE">
      <w:rPr>
        <w:rFonts w:ascii="FagoNoRegularLF-Roman" w:hAnsi="FagoNoRegularLF-Roman" w:cs="FagoNoRegularLF-Roman"/>
        <w:b/>
        <w:color w:val="EC008C"/>
        <w:sz w:val="16"/>
        <w:szCs w:val="16"/>
        <w:lang w:val="fr-FR"/>
      </w:rPr>
      <w:t>W</w:t>
    </w:r>
    <w:r w:rsidRPr="00D078EE">
      <w:rPr>
        <w:rFonts w:ascii="FagoNoRegularLF-Roman" w:hAnsi="FagoNoRegularLF-Roman" w:cs="FagoNoRegularLF-Roman"/>
        <w:color w:val="EC008C"/>
        <w:sz w:val="16"/>
        <w:szCs w:val="16"/>
        <w:lang w:val="fr-FR"/>
      </w:rPr>
      <w:t xml:space="preserve"> www.weissenseer.com</w:t>
    </w:r>
    <w:r w:rsidRPr="00DE6E53">
      <w:rPr>
        <w:rFonts w:ascii="FagoNoRegularLF-Roman" w:hAnsi="FagoNoRegularLF-Roman" w:cs="FagoNoRegularLF-Roman"/>
        <w:color w:val="FF3399"/>
        <w:sz w:val="16"/>
        <w:szCs w:val="16"/>
        <w:lang w:val="de-AT"/>
      </w:rPr>
      <w:tab/>
    </w:r>
    <w:r w:rsidRPr="00DE6E53">
      <w:rPr>
        <w:rFonts w:ascii="FagoNoRegularLF-Roman" w:hAnsi="FagoNoRegularLF-Roman" w:cs="FagoNoRegularLF-Roman"/>
        <w:color w:val="FF3399"/>
        <w:sz w:val="16"/>
        <w:szCs w:val="16"/>
        <w:lang w:val="de-AT"/>
      </w:rPr>
      <w:tab/>
    </w:r>
    <w:r>
      <w:rPr>
        <w:rFonts w:ascii="FagoNoRegularLF-Roman" w:hAnsi="FagoNoRegularLF-Roman" w:cs="FagoNoRegularLF-Roman"/>
        <w:color w:val="FF3399"/>
        <w:sz w:val="16"/>
        <w:szCs w:val="16"/>
        <w:lang w:val="de-AT"/>
      </w:rPr>
      <w:tab/>
    </w:r>
    <w:r w:rsidR="003C1AFF">
      <w:rPr>
        <w:rFonts w:ascii="FagoNoRegularLF-Roman" w:hAnsi="FagoNoRegularLF-Roman" w:cs="FagoNoRegularLF-Roman"/>
        <w:color w:val="FF3399"/>
        <w:sz w:val="16"/>
        <w:szCs w:val="16"/>
        <w:lang w:val="de-AT"/>
      </w:rPr>
      <w:tab/>
    </w:r>
    <w:r w:rsidR="003B3CFD">
      <w:rPr>
        <w:rFonts w:ascii="FagoNoRegularLF-Roman" w:hAnsi="FagoNoRegularLF-Roman" w:cs="FagoNoRegularLF-Roman"/>
        <w:color w:val="FF3399"/>
        <w:sz w:val="16"/>
        <w:szCs w:val="16"/>
        <w:lang w:val="de-AT"/>
      </w:rPr>
      <w:tab/>
    </w:r>
    <w:r w:rsidR="00004998">
      <w:rPr>
        <w:rFonts w:ascii="FagoNoRegularLF-Roman" w:hAnsi="FagoNoRegularLF-Roman" w:cs="FagoNoRegularLF-Roman"/>
        <w:color w:val="FF3399"/>
        <w:sz w:val="16"/>
        <w:szCs w:val="16"/>
        <w:lang w:val="de-AT"/>
      </w:rPr>
      <w:tab/>
    </w:r>
    <w:r>
      <w:rPr>
        <w:rFonts w:ascii="FagoNoRegularLF-Roman" w:hAnsi="FagoNoRegularLF-Roman" w:cs="FagoNoRegularLF-Roman"/>
        <w:color w:val="5BB8E8"/>
        <w:sz w:val="16"/>
        <w:szCs w:val="16"/>
      </w:rPr>
      <w:t>DG-Nr</w:t>
    </w:r>
    <w:proofErr w:type="gramStart"/>
    <w:r>
      <w:rPr>
        <w:rFonts w:ascii="FagoNoRegularLF-Roman" w:hAnsi="FagoNoRegularLF-Roman" w:cs="FagoNoRegularLF-Roman"/>
        <w:color w:val="5BB8E8"/>
        <w:sz w:val="16"/>
        <w:szCs w:val="16"/>
      </w:rPr>
      <w:t>.:</w:t>
    </w:r>
    <w:proofErr w:type="gramEnd"/>
    <w:r>
      <w:rPr>
        <w:rFonts w:ascii="FagoNoRegularLF-Roman" w:hAnsi="FagoNoRegularLF-Roman" w:cs="FagoNoRegularLF-Roman"/>
        <w:color w:val="5BB8E8"/>
        <w:sz w:val="16"/>
        <w:szCs w:val="16"/>
      </w:rPr>
      <w:t xml:space="preserve"> 901330805</w:t>
    </w:r>
    <w:r w:rsidRPr="00695074">
      <w:rPr>
        <w:rFonts w:ascii="FagoNoRegularLF-Roman" w:hAnsi="FagoNoRegularLF-Roman" w:cs="FagoNoRegularLF-Roman"/>
        <w:color w:val="00B0F0"/>
        <w:sz w:val="16"/>
        <w:szCs w:val="16"/>
      </w:rPr>
      <w:tab/>
    </w:r>
    <w:r>
      <w:rPr>
        <w:rFonts w:ascii="FagoNoRegularLF-Roman" w:hAnsi="FagoNoRegularLF-Roman" w:cs="FagoNoRegularLF-Roman"/>
        <w:color w:val="5BB8E8"/>
        <w:sz w:val="16"/>
        <w:szCs w:val="16"/>
      </w:rPr>
      <w:tab/>
    </w:r>
    <w:r>
      <w:rPr>
        <w:rFonts w:ascii="FagoNoRegularLF-Roman" w:hAnsi="FagoNoRegularLF-Roman" w:cs="FagoNoRegularLF-Roman"/>
        <w:color w:val="5BB8E8"/>
        <w:sz w:val="16"/>
        <w:szCs w:val="16"/>
      </w:rPr>
      <w:tab/>
    </w:r>
    <w:r>
      <w:rPr>
        <w:rFonts w:ascii="FagoNoRegularLF-Roman" w:hAnsi="FagoNoRegularLF-Roman" w:cs="FagoNoRegularLF-Roman"/>
        <w:color w:val="5BB8E8"/>
        <w:sz w:val="16"/>
        <w:szCs w:val="16"/>
      </w:rPr>
      <w:tab/>
    </w:r>
    <w:r>
      <w:rPr>
        <w:rFonts w:ascii="FagoNoRegularLF-Roman" w:hAnsi="FagoNoRegularLF-Roman" w:cs="FagoNoRegularLF-Roman"/>
        <w:color w:val="5BB8E8"/>
        <w:sz w:val="16"/>
        <w:szCs w:val="16"/>
      </w:rPr>
      <w:tab/>
    </w:r>
    <w:r w:rsidR="00004998">
      <w:rPr>
        <w:rFonts w:ascii="FagoNoRegularLF-Roman" w:hAnsi="FagoNoRegularLF-Roman" w:cs="FagoNoRegularLF-Roman"/>
        <w:color w:val="5BB8E8"/>
        <w:sz w:val="16"/>
        <w:szCs w:val="16"/>
      </w:rPr>
      <w:tab/>
    </w:r>
    <w:r>
      <w:rPr>
        <w:rFonts w:ascii="FagoNoRegularLF-Roman" w:hAnsi="FagoNoRegularLF-Roman" w:cs="FagoNoRegularLF-Roman"/>
        <w:color w:val="5BB8E8"/>
        <w:sz w:val="16"/>
        <w:szCs w:val="16"/>
      </w:rPr>
      <w:tab/>
    </w:r>
    <w:r>
      <w:rPr>
        <w:rFonts w:ascii="FagoNoRegularLF-Roman" w:hAnsi="FagoNoRegularLF-Roman" w:cs="FagoNoRegularLF-Roman"/>
        <w:color w:val="5BB8E8"/>
        <w:sz w:val="16"/>
        <w:szCs w:val="16"/>
      </w:rPr>
      <w:tab/>
    </w:r>
    <w:r w:rsidR="003C1AFF">
      <w:rPr>
        <w:rFonts w:ascii="FagoNoRegularLF-Roman" w:hAnsi="FagoNoRegularLF-Roman" w:cs="FagoNoRegularLF-Roman"/>
        <w:color w:val="5BB8E8"/>
        <w:sz w:val="16"/>
        <w:szCs w:val="16"/>
      </w:rPr>
      <w:tab/>
    </w:r>
    <w:proofErr w:type="spellStart"/>
    <w:r w:rsidR="005375F6" w:rsidRPr="005375F6">
      <w:rPr>
        <w:rFonts w:ascii="FagoNoRegularLF-Roman" w:hAnsi="FagoNoRegularLF-Roman" w:cs="FagoNoRegularLF-Roman"/>
        <w:sz w:val="16"/>
        <w:szCs w:val="16"/>
      </w:rPr>
      <w:t>Schumbeta</w:t>
    </w:r>
    <w:proofErr w:type="spellEnd"/>
    <w:r w:rsidR="003C1AFF">
      <w:rPr>
        <w:rFonts w:ascii="FagoNoRegularLF-Roman" w:hAnsi="FagoNoRegularLF-Roman" w:cs="FagoNoRegularLF-Roman"/>
        <w:color w:val="5BB8E8"/>
        <w:sz w:val="16"/>
        <w:szCs w:val="16"/>
      </w:rPr>
      <w:tab/>
    </w:r>
    <w:r w:rsidR="003C1AFF">
      <w:rPr>
        <w:rFonts w:ascii="FagoNoRegularLF-Roman" w:hAnsi="FagoNoRegularLF-Roman" w:cs="FagoNoRegularLF-Roman"/>
        <w:color w:val="5BB8E8"/>
        <w:sz w:val="16"/>
        <w:szCs w:val="16"/>
      </w:rPr>
      <w:tab/>
    </w:r>
    <w:r w:rsidR="003C1AFF">
      <w:rPr>
        <w:rFonts w:ascii="FagoNoRegularLF-Roman" w:hAnsi="FagoNoRegularLF-Roman" w:cs="FagoNoRegularLF-Roman"/>
        <w:color w:val="5BB8E8"/>
        <w:sz w:val="16"/>
        <w:szCs w:val="16"/>
      </w:rPr>
      <w:tab/>
    </w:r>
    <w:r w:rsidR="003C1AFF">
      <w:rPr>
        <w:rFonts w:ascii="FagoNoRegularLF-Roman" w:hAnsi="FagoNoRegularLF-Roman" w:cs="FagoNoRegularLF-Roman"/>
        <w:color w:val="5BB8E8"/>
        <w:sz w:val="2"/>
        <w:szCs w:val="2"/>
      </w:rPr>
      <w:t xml:space="preserve">           </w:t>
    </w:r>
    <w:r w:rsidR="00296688" w:rsidRPr="003C1AFF">
      <w:rPr>
        <w:rFonts w:ascii="FagoNoRegular-Roman" w:hAnsi="FagoNoRegular-Roman"/>
        <w:sz w:val="13"/>
        <w:szCs w:val="13"/>
      </w:rPr>
      <w:t xml:space="preserve">Seite </w:t>
    </w:r>
    <w:r w:rsidR="00296688" w:rsidRPr="003C1AFF">
      <w:rPr>
        <w:rFonts w:ascii="FagoNoRegular-Roman" w:hAnsi="FagoNoRegular-Roman"/>
        <w:b/>
        <w:sz w:val="13"/>
        <w:szCs w:val="13"/>
      </w:rPr>
      <w:fldChar w:fldCharType="begin"/>
    </w:r>
    <w:r w:rsidR="00296688" w:rsidRPr="003C1AFF">
      <w:rPr>
        <w:rFonts w:ascii="FagoNoRegular-Roman" w:hAnsi="FagoNoRegular-Roman"/>
        <w:b/>
        <w:sz w:val="13"/>
        <w:szCs w:val="13"/>
      </w:rPr>
      <w:instrText>PAGE  \* Arabic  \* MERGEFORMAT</w:instrText>
    </w:r>
    <w:r w:rsidR="00296688" w:rsidRPr="003C1AFF">
      <w:rPr>
        <w:rFonts w:ascii="FagoNoRegular-Roman" w:hAnsi="FagoNoRegular-Roman"/>
        <w:b/>
        <w:sz w:val="13"/>
        <w:szCs w:val="13"/>
      </w:rPr>
      <w:fldChar w:fldCharType="separate"/>
    </w:r>
    <w:r w:rsidR="00296688" w:rsidRPr="003C1AFF">
      <w:rPr>
        <w:rFonts w:ascii="FagoNoRegular-Roman" w:hAnsi="FagoNoRegular-Roman"/>
        <w:b/>
        <w:sz w:val="13"/>
        <w:szCs w:val="13"/>
      </w:rPr>
      <w:t>2</w:t>
    </w:r>
    <w:r w:rsidR="00296688" w:rsidRPr="003C1AFF">
      <w:rPr>
        <w:rFonts w:ascii="FagoNoRegular-Roman" w:hAnsi="FagoNoRegular-Roman"/>
        <w:b/>
        <w:sz w:val="13"/>
        <w:szCs w:val="13"/>
      </w:rPr>
      <w:fldChar w:fldCharType="end"/>
    </w:r>
    <w:r w:rsidR="00296688" w:rsidRPr="003C1AFF">
      <w:rPr>
        <w:rFonts w:ascii="FagoNoRegular-Roman" w:hAnsi="FagoNoRegular-Roman"/>
        <w:sz w:val="13"/>
        <w:szCs w:val="13"/>
      </w:rPr>
      <w:t xml:space="preserve"> | </w:t>
    </w:r>
    <w:r w:rsidR="00296688" w:rsidRPr="003C1AFF">
      <w:rPr>
        <w:rFonts w:ascii="FagoNoRegular-Roman" w:hAnsi="FagoNoRegular-Roman"/>
        <w:b/>
        <w:sz w:val="13"/>
        <w:szCs w:val="13"/>
      </w:rPr>
      <w:fldChar w:fldCharType="begin"/>
    </w:r>
    <w:r w:rsidR="00296688" w:rsidRPr="003C1AFF">
      <w:rPr>
        <w:rFonts w:ascii="FagoNoRegular-Roman" w:hAnsi="FagoNoRegular-Roman"/>
        <w:b/>
        <w:sz w:val="13"/>
        <w:szCs w:val="13"/>
      </w:rPr>
      <w:instrText>NUMPAGES  \* Arabic  \* MERGEFORMAT</w:instrText>
    </w:r>
    <w:r w:rsidR="00296688" w:rsidRPr="003C1AFF">
      <w:rPr>
        <w:rFonts w:ascii="FagoNoRegular-Roman" w:hAnsi="FagoNoRegular-Roman"/>
        <w:b/>
        <w:sz w:val="13"/>
        <w:szCs w:val="13"/>
      </w:rPr>
      <w:fldChar w:fldCharType="separate"/>
    </w:r>
    <w:r w:rsidR="00296688" w:rsidRPr="003C1AFF">
      <w:rPr>
        <w:rFonts w:ascii="FagoNoRegular-Roman" w:hAnsi="FagoNoRegular-Roman"/>
        <w:b/>
        <w:sz w:val="13"/>
        <w:szCs w:val="13"/>
      </w:rPr>
      <w:t>2</w:t>
    </w:r>
    <w:r w:rsidR="00296688" w:rsidRPr="003C1AFF">
      <w:rPr>
        <w:rFonts w:ascii="FagoNoRegular-Roman" w:hAnsi="FagoNoRegular-Roman"/>
        <w:b/>
        <w:sz w:val="13"/>
        <w:szCs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62E7" w14:textId="77777777" w:rsidR="002F2B54" w:rsidRDefault="002F2B54" w:rsidP="002F2B54">
    <w:pPr>
      <w:pStyle w:val="KeinLeerraum"/>
      <w:tabs>
        <w:tab w:val="left" w:pos="2835"/>
      </w:tabs>
      <w:ind w:firstLine="284"/>
      <w:rPr>
        <w:rFonts w:ascii="FagoNoRegularLF-Roman" w:hAnsi="FagoNoRegularLF-Roman" w:cs="FagoNoRegularLF-Roman"/>
        <w:color w:val="FF0066"/>
        <w:sz w:val="16"/>
        <w:szCs w:val="16"/>
      </w:rPr>
    </w:pPr>
    <w:bookmarkStart w:id="0" w:name="_Hlk21589903"/>
    <w:bookmarkStart w:id="1" w:name="_Hlk21589904"/>
    <w:bookmarkStart w:id="2" w:name="_Hlk21590029"/>
    <w:bookmarkStart w:id="3" w:name="_Hlk21590030"/>
    <w:bookmarkStart w:id="4" w:name="_Hlk21590153"/>
    <w:bookmarkStart w:id="5" w:name="_Hlk21590154"/>
  </w:p>
  <w:p w14:paraId="7C5B26BC" w14:textId="77777777" w:rsidR="009D2783" w:rsidRDefault="009D2783" w:rsidP="009D2783">
    <w:pPr>
      <w:pStyle w:val="KeinLeerraum"/>
      <w:tabs>
        <w:tab w:val="left" w:pos="2835"/>
      </w:tabs>
      <w:rPr>
        <w:rFonts w:ascii="FagoNoRegularLF-Roman" w:hAnsi="FagoNoRegularLF-Roman" w:cs="FagoNoRegularLF-Roman"/>
        <w:color w:val="FF3399"/>
        <w:sz w:val="16"/>
        <w:szCs w:val="16"/>
      </w:rPr>
    </w:pPr>
    <w:r w:rsidRPr="00D078EE">
      <w:rPr>
        <w:rFonts w:ascii="FagoNoRegularLF-Roman" w:hAnsi="FagoNoRegularLF-Roman" w:cs="FagoNoRegularLF-Roman"/>
        <w:color w:val="EC008C"/>
        <w:sz w:val="16"/>
        <w:szCs w:val="16"/>
      </w:rPr>
      <w:t>Weissenseer Holz-System-Bau GmbH</w:t>
    </w:r>
    <w:r w:rsidRPr="00D078EE">
      <w:rPr>
        <w:rFonts w:ascii="FagoNoRegularLF-Roman" w:hAnsi="FagoNoRegularLF-Roman" w:cs="FagoNoRegularLF-Roman"/>
        <w:color w:val="EC008C"/>
        <w:sz w:val="16"/>
        <w:szCs w:val="16"/>
      </w:rPr>
      <w:tab/>
    </w:r>
    <w:r w:rsidRPr="00D078EE">
      <w:rPr>
        <w:rFonts w:ascii="FagoNoRegularLF-Roman" w:hAnsi="FagoNoRegularLF-Roman" w:cs="FagoNoRegularLF-Roman"/>
        <w:color w:val="EC008C"/>
        <w:sz w:val="16"/>
        <w:szCs w:val="16"/>
      </w:rPr>
      <w:tab/>
    </w:r>
    <w:r w:rsidRPr="00D078EE">
      <w:rPr>
        <w:rFonts w:ascii="FagoNoRegularLF-Roman" w:hAnsi="FagoNoRegularLF-Roman" w:cs="FagoNoRegularLF-Roman"/>
        <w:color w:val="EC008C"/>
        <w:sz w:val="16"/>
        <w:szCs w:val="16"/>
      </w:rPr>
      <w:tab/>
    </w:r>
    <w:r w:rsidR="00004998">
      <w:rPr>
        <w:rFonts w:ascii="FagoNoRegularLF-Roman" w:hAnsi="FagoNoRegularLF-Roman" w:cs="FagoNoRegularLF-Roman"/>
        <w:color w:val="EC008C"/>
        <w:sz w:val="16"/>
        <w:szCs w:val="16"/>
      </w:rPr>
      <w:tab/>
    </w:r>
    <w:r w:rsidR="003B3CFD">
      <w:rPr>
        <w:rFonts w:ascii="FagoNoRegularLF-Roman" w:hAnsi="FagoNoRegularLF-Roman" w:cs="FagoNoRegularLF-Roman"/>
        <w:color w:val="EC008C"/>
        <w:sz w:val="16"/>
        <w:szCs w:val="16"/>
      </w:rPr>
      <w:tab/>
    </w:r>
    <w:r w:rsidRPr="0045402A">
      <w:rPr>
        <w:rFonts w:ascii="FagoNoRegularLF-Roman" w:hAnsi="FagoNoRegularLF-Roman" w:cs="FagoNoRegularLF-Roman"/>
        <w:color w:val="5BB8E8"/>
        <w:sz w:val="16"/>
        <w:szCs w:val="16"/>
      </w:rPr>
      <w:tab/>
      <w:t>IBAN: AT39 1200 0518 6804 5305</w:t>
    </w:r>
    <w:r w:rsidRPr="0045402A">
      <w:rPr>
        <w:rFonts w:ascii="FagoNoRegularLF-Roman" w:hAnsi="FagoNoRegularLF-Roman" w:cs="FagoNoRegularLF-Roman"/>
        <w:color w:val="5BB8E8"/>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sidR="00004998">
      <w:rPr>
        <w:rFonts w:ascii="FagoNoRegularLF-Roman" w:hAnsi="FagoNoRegularLF-Roman" w:cs="FagoNoRegularLF-Roman"/>
        <w:color w:val="00B0F0"/>
        <w:sz w:val="16"/>
        <w:szCs w:val="16"/>
      </w:rPr>
      <w:tab/>
    </w:r>
    <w:r w:rsidR="003B3CFD">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0000"/>
        <w:sz w:val="16"/>
        <w:szCs w:val="16"/>
      </w:rPr>
      <w:t>Mitglied von:</w:t>
    </w:r>
  </w:p>
  <w:p w14:paraId="4FE9ED03" w14:textId="77777777" w:rsidR="009D2783" w:rsidRPr="00CD7C21" w:rsidRDefault="009D2783" w:rsidP="009D2783">
    <w:pPr>
      <w:pStyle w:val="KeinLeerraum"/>
      <w:tabs>
        <w:tab w:val="left" w:pos="2835"/>
      </w:tabs>
      <w:rPr>
        <w:rFonts w:ascii="FagoNoRegularLF-Roman" w:hAnsi="FagoNoRegularLF-Roman" w:cs="FagoNoRegularLF-Roman"/>
        <w:color w:val="000000"/>
        <w:sz w:val="16"/>
        <w:szCs w:val="16"/>
      </w:rPr>
    </w:pPr>
    <w:r w:rsidRPr="00D078EE">
      <w:rPr>
        <w:rFonts w:ascii="FagoNoRegularLF-Roman" w:hAnsi="FagoNoRegularLF-Roman" w:cs="FagoNoRegularLF-Roman"/>
        <w:color w:val="EC008C"/>
        <w:sz w:val="16"/>
        <w:szCs w:val="16"/>
      </w:rPr>
      <w:t xml:space="preserve">Weissensee </w:t>
    </w:r>
    <w:proofErr w:type="spellStart"/>
    <w:r w:rsidRPr="00D078EE">
      <w:rPr>
        <w:rFonts w:ascii="FagoNoRegularLF-Roman" w:hAnsi="FagoNoRegularLF-Roman" w:cs="FagoNoRegularLF-Roman"/>
        <w:color w:val="EC008C"/>
        <w:sz w:val="16"/>
        <w:szCs w:val="16"/>
      </w:rPr>
      <w:t>Strasse</w:t>
    </w:r>
    <w:proofErr w:type="spellEnd"/>
    <w:r w:rsidRPr="00D078EE">
      <w:rPr>
        <w:rFonts w:ascii="FagoNoRegularLF-Roman" w:hAnsi="FagoNoRegularLF-Roman" w:cs="FagoNoRegularLF-Roman"/>
        <w:color w:val="EC008C"/>
        <w:sz w:val="16"/>
        <w:szCs w:val="16"/>
      </w:rPr>
      <w:t xml:space="preserve"> 1</w:t>
    </w:r>
    <w:r>
      <w:rPr>
        <w:rFonts w:ascii="FagoNoRegularLF-Roman" w:hAnsi="FagoNoRegularLF-Roman" w:cs="FagoNoRegularLF-Roman"/>
        <w:color w:val="FF3399"/>
        <w:sz w:val="16"/>
        <w:szCs w:val="16"/>
      </w:rPr>
      <w:tab/>
    </w:r>
    <w:r>
      <w:rPr>
        <w:rFonts w:ascii="FagoNoRegularLF-Roman" w:hAnsi="FagoNoRegularLF-Roman" w:cs="FagoNoRegularLF-Roman"/>
        <w:color w:val="FF3399"/>
        <w:sz w:val="16"/>
        <w:szCs w:val="16"/>
      </w:rPr>
      <w:tab/>
    </w:r>
    <w:r>
      <w:rPr>
        <w:rFonts w:ascii="FagoNoRegularLF-Roman" w:hAnsi="FagoNoRegularLF-Roman" w:cs="FagoNoRegularLF-Roman"/>
        <w:color w:val="FF3399"/>
        <w:sz w:val="16"/>
        <w:szCs w:val="16"/>
      </w:rPr>
      <w:tab/>
    </w:r>
    <w:r>
      <w:rPr>
        <w:rFonts w:ascii="FagoNoRegularLF-Roman" w:hAnsi="FagoNoRegularLF-Roman" w:cs="FagoNoRegularLF-Roman"/>
        <w:color w:val="FF3399"/>
        <w:sz w:val="16"/>
        <w:szCs w:val="16"/>
      </w:rPr>
      <w:tab/>
    </w:r>
    <w:r w:rsidR="00004998">
      <w:rPr>
        <w:rFonts w:ascii="FagoNoRegularLF-Roman" w:hAnsi="FagoNoRegularLF-Roman" w:cs="FagoNoRegularLF-Roman"/>
        <w:color w:val="FF3399"/>
        <w:sz w:val="16"/>
        <w:szCs w:val="16"/>
      </w:rPr>
      <w:tab/>
    </w:r>
    <w:r w:rsidR="003B3CFD">
      <w:rPr>
        <w:rFonts w:ascii="FagoNoRegularLF-Roman" w:hAnsi="FagoNoRegularLF-Roman" w:cs="FagoNoRegularLF-Roman"/>
        <w:color w:val="FF3399"/>
        <w:sz w:val="16"/>
        <w:szCs w:val="16"/>
      </w:rPr>
      <w:tab/>
    </w:r>
    <w:r w:rsidRPr="0045402A">
      <w:rPr>
        <w:rFonts w:ascii="FagoNoRegularLF-Roman" w:hAnsi="FagoNoRegularLF-Roman" w:cs="FagoNoRegularLF-Roman"/>
        <w:color w:val="5BB8E8"/>
        <w:sz w:val="16"/>
        <w:szCs w:val="16"/>
      </w:rPr>
      <w:t>BIC: BKAUATWW</w:t>
    </w:r>
    <w:r>
      <w:rPr>
        <w:rFonts w:ascii="FagoNoRegularLF-Roman" w:hAnsi="FagoNoRegularLF-Roman" w:cs="FagoNoRegularLF-Roman"/>
        <w:color w:val="FF3399"/>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sidR="003B3CFD">
      <w:rPr>
        <w:rFonts w:ascii="FagoNoRegularLF-Roman" w:hAnsi="FagoNoRegularLF-Roman" w:cs="FagoNoRegularLF-Roman"/>
        <w:color w:val="00B0F0"/>
        <w:sz w:val="16"/>
        <w:szCs w:val="16"/>
      </w:rPr>
      <w:tab/>
    </w:r>
    <w:r w:rsidR="00004998">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sidRPr="00CD7C21">
      <w:rPr>
        <w:rFonts w:ascii="FagoNoRegularLF-Roman" w:hAnsi="FagoNoRegularLF-Roman" w:cs="FagoNoRegularLF-Roman"/>
        <w:color w:val="000000"/>
        <w:sz w:val="16"/>
        <w:szCs w:val="16"/>
      </w:rPr>
      <w:t>IG Innovative Gebäude</w:t>
    </w:r>
  </w:p>
  <w:p w14:paraId="5C366986" w14:textId="77777777" w:rsidR="009D2783" w:rsidRDefault="009D2783" w:rsidP="009D2783">
    <w:pPr>
      <w:pStyle w:val="KeinLeerraum"/>
      <w:tabs>
        <w:tab w:val="left" w:pos="2835"/>
      </w:tabs>
      <w:rPr>
        <w:rFonts w:ascii="FagoNoRegularLF-Roman" w:hAnsi="FagoNoRegularLF-Roman" w:cs="FagoNoRegularLF-Roman"/>
        <w:color w:val="FF3399"/>
        <w:sz w:val="16"/>
        <w:szCs w:val="16"/>
      </w:rPr>
    </w:pPr>
    <w:r w:rsidRPr="00D078EE">
      <w:rPr>
        <w:rFonts w:ascii="FagoNoRegularLF-Roman" w:hAnsi="FagoNoRegularLF-Roman" w:cs="FagoNoRegularLF-Roman"/>
        <w:color w:val="EC008C"/>
        <w:sz w:val="16"/>
        <w:szCs w:val="16"/>
      </w:rPr>
      <w:t xml:space="preserve">9761 </w:t>
    </w:r>
    <w:proofErr w:type="spellStart"/>
    <w:r w:rsidRPr="00D078EE">
      <w:rPr>
        <w:rFonts w:ascii="FagoNoRegularLF-Roman" w:hAnsi="FagoNoRegularLF-Roman" w:cs="FagoNoRegularLF-Roman"/>
        <w:color w:val="EC008C"/>
        <w:sz w:val="16"/>
        <w:szCs w:val="16"/>
      </w:rPr>
      <w:t>Greifenburg</w:t>
    </w:r>
    <w:proofErr w:type="spellEnd"/>
    <w:r w:rsidRPr="00D078EE">
      <w:rPr>
        <w:rFonts w:ascii="FagoNoRegularLF-Roman" w:hAnsi="FagoNoRegularLF-Roman" w:cs="FagoNoRegularLF-Roman"/>
        <w:color w:val="EC008C"/>
        <w:sz w:val="16"/>
        <w:szCs w:val="16"/>
      </w:rPr>
      <w:t>, Austria</w:t>
    </w:r>
    <w:r>
      <w:rPr>
        <w:rFonts w:ascii="FagoNoRegularLF-Roman" w:hAnsi="FagoNoRegularLF-Roman" w:cs="FagoNoRegularLF-Roman"/>
        <w:color w:val="FF3399"/>
        <w:sz w:val="16"/>
        <w:szCs w:val="16"/>
      </w:rPr>
      <w:tab/>
    </w:r>
    <w:r>
      <w:rPr>
        <w:rFonts w:ascii="FagoNoRegularLF-Roman" w:hAnsi="FagoNoRegularLF-Roman" w:cs="FagoNoRegularLF-Roman"/>
        <w:color w:val="FF3399"/>
        <w:sz w:val="16"/>
        <w:szCs w:val="16"/>
      </w:rPr>
      <w:tab/>
    </w:r>
    <w:r>
      <w:rPr>
        <w:rFonts w:ascii="FagoNoRegularLF-Roman" w:hAnsi="FagoNoRegularLF-Roman" w:cs="FagoNoRegularLF-Roman"/>
        <w:color w:val="FF3399"/>
        <w:sz w:val="16"/>
        <w:szCs w:val="16"/>
      </w:rPr>
      <w:tab/>
    </w:r>
    <w:r w:rsidR="003B3CFD">
      <w:rPr>
        <w:rFonts w:ascii="FagoNoRegularLF-Roman" w:hAnsi="FagoNoRegularLF-Roman" w:cs="FagoNoRegularLF-Roman"/>
        <w:color w:val="FF3399"/>
        <w:sz w:val="16"/>
        <w:szCs w:val="16"/>
      </w:rPr>
      <w:tab/>
    </w:r>
    <w:r>
      <w:rPr>
        <w:rFonts w:ascii="FagoNoRegularLF-Roman" w:hAnsi="FagoNoRegularLF-Roman" w:cs="FagoNoRegularLF-Roman"/>
        <w:color w:val="FF3399"/>
        <w:sz w:val="16"/>
        <w:szCs w:val="16"/>
      </w:rPr>
      <w:tab/>
    </w:r>
    <w:r w:rsidR="00004998">
      <w:rPr>
        <w:rFonts w:ascii="FagoNoRegularLF-Roman" w:hAnsi="FagoNoRegularLF-Roman" w:cs="FagoNoRegularLF-Roman"/>
        <w:color w:val="FF3399"/>
        <w:sz w:val="16"/>
        <w:szCs w:val="16"/>
      </w:rPr>
      <w:tab/>
    </w:r>
    <w:r w:rsidRPr="00D078EE">
      <w:rPr>
        <w:rFonts w:ascii="FagoNoRegularLF-Roman" w:hAnsi="FagoNoRegularLF-Roman" w:cs="FagoNoRegularLF-Roman"/>
        <w:color w:val="5BB8E8"/>
        <w:sz w:val="16"/>
        <w:szCs w:val="16"/>
      </w:rPr>
      <w:t>Firmenbuch</w:t>
    </w:r>
    <w:r w:rsidRPr="0045402A">
      <w:rPr>
        <w:rFonts w:ascii="FagoNoRegularLF-Roman" w:hAnsi="FagoNoRegularLF-Roman" w:cs="FagoNoRegularLF-Roman"/>
        <w:color w:val="5BB8E8"/>
        <w:sz w:val="16"/>
        <w:szCs w:val="16"/>
      </w:rPr>
      <w:t>-Nr</w:t>
    </w:r>
    <w:r>
      <w:rPr>
        <w:rFonts w:ascii="FagoNoRegularLF-Roman" w:hAnsi="FagoNoRegularLF-Roman" w:cs="FagoNoRegularLF-Roman"/>
        <w:color w:val="5BB8E8"/>
        <w:sz w:val="16"/>
        <w:szCs w:val="16"/>
      </w:rPr>
      <w:t>.</w:t>
    </w:r>
    <w:r w:rsidRPr="0045402A">
      <w:rPr>
        <w:rFonts w:ascii="FagoNoRegularLF-Roman" w:hAnsi="FagoNoRegularLF-Roman" w:cs="FagoNoRegularLF-Roman"/>
        <w:color w:val="5BB8E8"/>
        <w:sz w:val="16"/>
        <w:szCs w:val="16"/>
      </w:rPr>
      <w:t>: FN 19 69 21</w:t>
    </w:r>
    <w:r>
      <w:rPr>
        <w:rFonts w:ascii="FagoNoRegularLF-Roman" w:hAnsi="FagoNoRegularLF-Roman" w:cs="FagoNoRegularLF-Roman"/>
        <w:color w:val="5BB8E8"/>
        <w:sz w:val="16"/>
        <w:szCs w:val="16"/>
      </w:rPr>
      <w:t>s</w:t>
    </w:r>
    <w:r w:rsidRPr="0045402A">
      <w:rPr>
        <w:rFonts w:ascii="FagoNoRegularLF-Roman" w:hAnsi="FagoNoRegularLF-Roman" w:cs="FagoNoRegularLF-Roman"/>
        <w:color w:val="5BB8E8"/>
        <w:sz w:val="16"/>
        <w:szCs w:val="16"/>
      </w:rPr>
      <w:tab/>
    </w:r>
    <w:r>
      <w:rPr>
        <w:rFonts w:ascii="FagoNoRegularLF-Roman" w:hAnsi="FagoNoRegularLF-Roman" w:cs="FagoNoRegularLF-Roman"/>
        <w:color w:val="00B0F0"/>
        <w:sz w:val="16"/>
        <w:szCs w:val="16"/>
      </w:rPr>
      <w:tab/>
    </w:r>
    <w:r w:rsidR="003B3CFD">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sidR="00004998">
      <w:rPr>
        <w:rFonts w:ascii="FagoNoRegularLF-Roman" w:hAnsi="FagoNoRegularLF-Roman" w:cs="FagoNoRegularLF-Roman"/>
        <w:color w:val="00B0F0"/>
        <w:sz w:val="16"/>
        <w:szCs w:val="16"/>
      </w:rPr>
      <w:tab/>
    </w:r>
    <w:r>
      <w:rPr>
        <w:rFonts w:ascii="FagoNoRegularLF-Roman" w:hAnsi="FagoNoRegularLF-Roman" w:cs="FagoNoRegularLF-Roman"/>
        <w:color w:val="000000"/>
        <w:sz w:val="16"/>
        <w:szCs w:val="16"/>
      </w:rPr>
      <w:t>Holzbau Kärnten</w:t>
    </w:r>
  </w:p>
  <w:p w14:paraId="2E7B26ED" w14:textId="77777777" w:rsidR="009D2783" w:rsidRDefault="009D2783" w:rsidP="009D2783">
    <w:pPr>
      <w:pStyle w:val="KeinLeerraum"/>
      <w:tabs>
        <w:tab w:val="left" w:pos="2835"/>
      </w:tabs>
      <w:rPr>
        <w:rFonts w:ascii="FagoNoRegularLF-Roman" w:hAnsi="FagoNoRegularLF-Roman" w:cs="FagoNoRegularLF-Roman"/>
        <w:color w:val="FF3399"/>
        <w:sz w:val="16"/>
        <w:szCs w:val="16"/>
      </w:rPr>
    </w:pPr>
    <w:proofErr w:type="gramStart"/>
    <w:r w:rsidRPr="00D078EE">
      <w:rPr>
        <w:rFonts w:ascii="FagoNoRegularLF-Roman" w:hAnsi="FagoNoRegularLF-Roman" w:cs="FagoNoRegularLF-Roman"/>
        <w:b/>
        <w:color w:val="EC008C"/>
        <w:sz w:val="16"/>
        <w:szCs w:val="16"/>
      </w:rPr>
      <w:t>T</w:t>
    </w:r>
    <w:r w:rsidRPr="00D078EE">
      <w:rPr>
        <w:rFonts w:ascii="FagoNoRegularLF-Roman" w:hAnsi="FagoNoRegularLF-Roman" w:cs="FagoNoRegularLF-Roman"/>
        <w:color w:val="EC008C"/>
        <w:sz w:val="16"/>
        <w:szCs w:val="16"/>
      </w:rPr>
      <w:t xml:space="preserve">  +</w:t>
    </w:r>
    <w:proofErr w:type="gramEnd"/>
    <w:r w:rsidRPr="00D078EE">
      <w:rPr>
        <w:rFonts w:ascii="FagoNoRegularLF-Roman" w:hAnsi="FagoNoRegularLF-Roman" w:cs="FagoNoRegularLF-Roman"/>
        <w:color w:val="EC008C"/>
        <w:sz w:val="16"/>
        <w:szCs w:val="16"/>
      </w:rPr>
      <w:t>43 4712 93 239</w:t>
    </w:r>
    <w:r>
      <w:rPr>
        <w:rFonts w:ascii="FagoNoRegularLF-Roman" w:hAnsi="FagoNoRegularLF-Roman" w:cs="FagoNoRegularLF-Roman"/>
        <w:color w:val="FF3399"/>
        <w:sz w:val="16"/>
        <w:szCs w:val="16"/>
      </w:rPr>
      <w:tab/>
    </w:r>
    <w:r>
      <w:rPr>
        <w:rFonts w:ascii="FagoNoRegularLF-Roman" w:hAnsi="FagoNoRegularLF-Roman" w:cs="FagoNoRegularLF-Roman"/>
        <w:color w:val="FF3399"/>
        <w:sz w:val="16"/>
        <w:szCs w:val="16"/>
      </w:rPr>
      <w:tab/>
    </w:r>
    <w:r>
      <w:rPr>
        <w:rFonts w:ascii="FagoNoRegularLF-Roman" w:hAnsi="FagoNoRegularLF-Roman" w:cs="FagoNoRegularLF-Roman"/>
        <w:color w:val="FF3399"/>
        <w:sz w:val="16"/>
        <w:szCs w:val="16"/>
      </w:rPr>
      <w:tab/>
    </w:r>
    <w:r w:rsidR="00004998">
      <w:rPr>
        <w:rFonts w:ascii="FagoNoRegularLF-Roman" w:hAnsi="FagoNoRegularLF-Roman" w:cs="FagoNoRegularLF-Roman"/>
        <w:color w:val="FF3399"/>
        <w:sz w:val="16"/>
        <w:szCs w:val="16"/>
      </w:rPr>
      <w:tab/>
    </w:r>
    <w:r w:rsidR="003B3CFD">
      <w:rPr>
        <w:rFonts w:ascii="FagoNoRegularLF-Roman" w:hAnsi="FagoNoRegularLF-Roman" w:cs="FagoNoRegularLF-Roman"/>
        <w:color w:val="FF3399"/>
        <w:sz w:val="16"/>
        <w:szCs w:val="16"/>
      </w:rPr>
      <w:tab/>
    </w:r>
    <w:r>
      <w:rPr>
        <w:rFonts w:ascii="FagoNoRegularLF-Roman" w:hAnsi="FagoNoRegularLF-Roman" w:cs="FagoNoRegularLF-Roman"/>
        <w:color w:val="FF3399"/>
        <w:sz w:val="16"/>
        <w:szCs w:val="16"/>
      </w:rPr>
      <w:tab/>
    </w:r>
    <w:r w:rsidRPr="0045402A">
      <w:rPr>
        <w:rFonts w:ascii="FagoNoRegularLF-Roman" w:hAnsi="FagoNoRegularLF-Roman" w:cs="FagoNoRegularLF-Roman"/>
        <w:color w:val="5BB8E8"/>
        <w:sz w:val="16"/>
        <w:szCs w:val="16"/>
      </w:rPr>
      <w:t>LG Klagenfurt</w:t>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sidR="003B3CFD">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sidR="00004998">
      <w:rPr>
        <w:rFonts w:ascii="FagoNoRegularLF-Roman" w:hAnsi="FagoNoRegularLF-Roman" w:cs="FagoNoRegularLF-Roman"/>
        <w:color w:val="00B0F0"/>
        <w:sz w:val="16"/>
        <w:szCs w:val="16"/>
      </w:rPr>
      <w:tab/>
    </w:r>
    <w:proofErr w:type="spellStart"/>
    <w:r>
      <w:rPr>
        <w:rFonts w:ascii="FagoNoRegularLF-Roman" w:hAnsi="FagoNoRegularLF-Roman" w:cs="FagoNoRegularLF-Roman"/>
        <w:sz w:val="16"/>
        <w:szCs w:val="16"/>
      </w:rPr>
      <w:t>klima:aktiv</w:t>
    </w:r>
    <w:proofErr w:type="spellEnd"/>
  </w:p>
  <w:p w14:paraId="4591257E" w14:textId="77777777" w:rsidR="009D2783" w:rsidRPr="00BF0B84" w:rsidRDefault="009D2783" w:rsidP="00A2557A">
    <w:pPr>
      <w:pStyle w:val="KeinLeerraum"/>
      <w:tabs>
        <w:tab w:val="left" w:pos="2599"/>
        <w:tab w:val="left" w:pos="2835"/>
      </w:tabs>
      <w:rPr>
        <w:rFonts w:ascii="FagoNoRegularLF-Roman" w:hAnsi="FagoNoRegularLF-Roman" w:cs="FagoNoRegularLF-Roman"/>
        <w:sz w:val="16"/>
        <w:szCs w:val="16"/>
      </w:rPr>
    </w:pPr>
    <w:proofErr w:type="gramStart"/>
    <w:r w:rsidRPr="00D078EE">
      <w:rPr>
        <w:rFonts w:ascii="FagoNoRegularLF-Roman" w:hAnsi="FagoNoRegularLF-Roman" w:cs="FagoNoRegularLF-Roman"/>
        <w:b/>
        <w:color w:val="EC008C"/>
        <w:sz w:val="16"/>
        <w:szCs w:val="16"/>
        <w:lang w:val="de-AT"/>
      </w:rPr>
      <w:t>E</w:t>
    </w:r>
    <w:r w:rsidRPr="00D078EE">
      <w:rPr>
        <w:rFonts w:ascii="FagoNoRegularLF-Roman" w:hAnsi="FagoNoRegularLF-Roman" w:cs="FagoNoRegularLF-Roman"/>
        <w:color w:val="EC008C"/>
        <w:sz w:val="16"/>
        <w:szCs w:val="16"/>
        <w:lang w:val="de-AT"/>
      </w:rPr>
      <w:t xml:space="preserve">  office@weissenseer.com</w:t>
    </w:r>
    <w:proofErr w:type="gramEnd"/>
    <w:r w:rsidRPr="00D078EE">
      <w:rPr>
        <w:rFonts w:ascii="FagoNoRegularLF-Roman" w:hAnsi="FagoNoRegularLF-Roman" w:cs="FagoNoRegularLF-Roman"/>
        <w:color w:val="EC008C"/>
        <w:sz w:val="16"/>
        <w:szCs w:val="16"/>
      </w:rPr>
      <w:tab/>
    </w:r>
    <w:r w:rsidR="00A2557A">
      <w:rPr>
        <w:rFonts w:ascii="FagoNoRegularLF-Roman" w:hAnsi="FagoNoRegularLF-Roman" w:cs="FagoNoRegularLF-Roman"/>
        <w:color w:val="EC008C"/>
        <w:sz w:val="16"/>
        <w:szCs w:val="16"/>
      </w:rPr>
      <w:tab/>
    </w:r>
    <w:r>
      <w:rPr>
        <w:rFonts w:ascii="FagoNoRegularLF-Roman" w:hAnsi="FagoNoRegularLF-Roman" w:cs="FagoNoRegularLF-Roman"/>
        <w:color w:val="FF3399"/>
        <w:sz w:val="16"/>
        <w:szCs w:val="16"/>
      </w:rPr>
      <w:tab/>
    </w:r>
    <w:r>
      <w:rPr>
        <w:rFonts w:ascii="FagoNoRegularLF-Roman" w:hAnsi="FagoNoRegularLF-Roman" w:cs="FagoNoRegularLF-Roman"/>
        <w:color w:val="FF3399"/>
        <w:sz w:val="16"/>
        <w:szCs w:val="16"/>
      </w:rPr>
      <w:tab/>
    </w:r>
    <w:r w:rsidR="003B3CFD">
      <w:rPr>
        <w:rFonts w:ascii="FagoNoRegularLF-Roman" w:hAnsi="FagoNoRegularLF-Roman" w:cs="FagoNoRegularLF-Roman"/>
        <w:color w:val="FF3399"/>
        <w:sz w:val="16"/>
        <w:szCs w:val="16"/>
      </w:rPr>
      <w:tab/>
    </w:r>
    <w:r w:rsidR="00004998">
      <w:rPr>
        <w:rFonts w:ascii="FagoNoRegularLF-Roman" w:hAnsi="FagoNoRegularLF-Roman" w:cs="FagoNoRegularLF-Roman"/>
        <w:color w:val="FF3399"/>
        <w:sz w:val="16"/>
        <w:szCs w:val="16"/>
      </w:rPr>
      <w:tab/>
    </w:r>
    <w:r>
      <w:rPr>
        <w:rFonts w:ascii="FagoNoRegularLF-Roman" w:hAnsi="FagoNoRegularLF-Roman" w:cs="FagoNoRegularLF-Roman"/>
        <w:color w:val="FF3399"/>
        <w:sz w:val="16"/>
        <w:szCs w:val="16"/>
      </w:rPr>
      <w:tab/>
    </w:r>
    <w:r w:rsidRPr="0045402A">
      <w:rPr>
        <w:rFonts w:ascii="FagoNoRegularLF-Roman" w:hAnsi="FagoNoRegularLF-Roman" w:cs="FagoNoRegularLF-Roman"/>
        <w:color w:val="5BB8E8"/>
        <w:sz w:val="16"/>
        <w:szCs w:val="16"/>
      </w:rPr>
      <w:t>UID: ATU 49 66 42 06</w:t>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sidR="003B3CFD">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r>
      <w:rPr>
        <w:rFonts w:ascii="FagoNoRegularLF-Roman" w:hAnsi="FagoNoRegularLF-Roman" w:cs="FagoNoRegularLF-Roman"/>
        <w:color w:val="00B0F0"/>
        <w:sz w:val="16"/>
        <w:szCs w:val="16"/>
      </w:rPr>
      <w:tab/>
    </w:r>
    <w:bookmarkStart w:id="6" w:name="OLE_LINK18"/>
    <w:bookmarkStart w:id="7" w:name="OLE_LINK19"/>
    <w:r w:rsidR="00004998">
      <w:rPr>
        <w:rFonts w:ascii="FagoNoRegularLF-Roman" w:hAnsi="FagoNoRegularLF-Roman" w:cs="FagoNoRegularLF-Roman"/>
        <w:color w:val="00B0F0"/>
        <w:sz w:val="16"/>
        <w:szCs w:val="16"/>
      </w:rPr>
      <w:tab/>
    </w:r>
    <w:r w:rsidR="005375F6" w:rsidRPr="00AE3541">
      <w:rPr>
        <w:rFonts w:ascii="FagoNoRegularLF-Roman" w:hAnsi="FagoNoRegularLF-Roman" w:cs="FagoNoRegularLF-Roman"/>
        <w:sz w:val="16"/>
        <w:szCs w:val="16"/>
      </w:rPr>
      <w:t>Holzcluster Steiermark</w:t>
    </w:r>
  </w:p>
  <w:bookmarkEnd w:id="6"/>
  <w:bookmarkEnd w:id="7"/>
  <w:p w14:paraId="6C5832FB" w14:textId="77777777" w:rsidR="00772A0C" w:rsidRPr="009D2783" w:rsidRDefault="009D2783" w:rsidP="009D2783">
    <w:pPr>
      <w:pStyle w:val="KeinLeerraum"/>
      <w:tabs>
        <w:tab w:val="left" w:pos="2835"/>
      </w:tabs>
      <w:rPr>
        <w:rFonts w:ascii="FagoNoRegularLF-Roman" w:hAnsi="FagoNoRegularLF-Roman" w:cs="FagoNoRegularLF-Roman"/>
        <w:color w:val="5BB8E8"/>
        <w:sz w:val="16"/>
        <w:szCs w:val="16"/>
      </w:rPr>
    </w:pPr>
    <w:r w:rsidRPr="00D078EE">
      <w:rPr>
        <w:rFonts w:ascii="FagoNoRegularLF-Roman" w:hAnsi="FagoNoRegularLF-Roman" w:cs="FagoNoRegularLF-Roman"/>
        <w:b/>
        <w:color w:val="EC008C"/>
        <w:sz w:val="16"/>
        <w:szCs w:val="16"/>
        <w:lang w:val="fr-FR"/>
      </w:rPr>
      <w:t>W</w:t>
    </w:r>
    <w:r w:rsidRPr="00D078EE">
      <w:rPr>
        <w:rFonts w:ascii="FagoNoRegularLF-Roman" w:hAnsi="FagoNoRegularLF-Roman" w:cs="FagoNoRegularLF-Roman"/>
        <w:color w:val="EC008C"/>
        <w:sz w:val="16"/>
        <w:szCs w:val="16"/>
        <w:lang w:val="fr-FR"/>
      </w:rPr>
      <w:t xml:space="preserve"> www.weissenseer.com</w:t>
    </w:r>
    <w:r w:rsidRPr="00DE6E53">
      <w:rPr>
        <w:rFonts w:ascii="FagoNoRegularLF-Roman" w:hAnsi="FagoNoRegularLF-Roman" w:cs="FagoNoRegularLF-Roman"/>
        <w:color w:val="FF3399"/>
        <w:sz w:val="16"/>
        <w:szCs w:val="16"/>
        <w:lang w:val="de-AT"/>
      </w:rPr>
      <w:tab/>
    </w:r>
    <w:r>
      <w:rPr>
        <w:rFonts w:ascii="FagoNoRegularLF-Roman" w:hAnsi="FagoNoRegularLF-Roman" w:cs="FagoNoRegularLF-Roman"/>
        <w:color w:val="FF3399"/>
        <w:sz w:val="16"/>
        <w:szCs w:val="16"/>
        <w:lang w:val="de-AT"/>
      </w:rPr>
      <w:tab/>
    </w:r>
    <w:r>
      <w:rPr>
        <w:rFonts w:ascii="FagoNoRegularLF-Roman" w:hAnsi="FagoNoRegularLF-Roman" w:cs="FagoNoRegularLF-Roman"/>
        <w:color w:val="FF3399"/>
        <w:sz w:val="16"/>
        <w:szCs w:val="16"/>
        <w:lang w:val="de-AT"/>
      </w:rPr>
      <w:tab/>
    </w:r>
    <w:r w:rsidR="003B3CFD">
      <w:rPr>
        <w:rFonts w:ascii="FagoNoRegularLF-Roman" w:hAnsi="FagoNoRegularLF-Roman" w:cs="FagoNoRegularLF-Roman"/>
        <w:color w:val="FF3399"/>
        <w:sz w:val="16"/>
        <w:szCs w:val="16"/>
        <w:lang w:val="de-AT"/>
      </w:rPr>
      <w:tab/>
    </w:r>
    <w:r w:rsidR="00004998">
      <w:rPr>
        <w:rFonts w:ascii="FagoNoRegularLF-Roman" w:hAnsi="FagoNoRegularLF-Roman" w:cs="FagoNoRegularLF-Roman"/>
        <w:color w:val="FF3399"/>
        <w:sz w:val="16"/>
        <w:szCs w:val="16"/>
        <w:lang w:val="de-AT"/>
      </w:rPr>
      <w:tab/>
    </w:r>
    <w:r w:rsidRPr="00DE6E53">
      <w:rPr>
        <w:rFonts w:ascii="FagoNoRegularLF-Roman" w:hAnsi="FagoNoRegularLF-Roman" w:cs="FagoNoRegularLF-Roman"/>
        <w:color w:val="FF3399"/>
        <w:sz w:val="16"/>
        <w:szCs w:val="16"/>
        <w:lang w:val="de-AT"/>
      </w:rPr>
      <w:tab/>
    </w:r>
    <w:bookmarkStart w:id="8" w:name="OLE_LINK20"/>
    <w:bookmarkStart w:id="9" w:name="OLE_LINK21"/>
    <w:r>
      <w:rPr>
        <w:rFonts w:ascii="FagoNoRegularLF-Roman" w:hAnsi="FagoNoRegularLF-Roman" w:cs="FagoNoRegularLF-Roman"/>
        <w:color w:val="5BB8E8"/>
        <w:sz w:val="16"/>
        <w:szCs w:val="16"/>
      </w:rPr>
      <w:t>DG-Nr</w:t>
    </w:r>
    <w:proofErr w:type="gramStart"/>
    <w:r>
      <w:rPr>
        <w:rFonts w:ascii="FagoNoRegularLF-Roman" w:hAnsi="FagoNoRegularLF-Roman" w:cs="FagoNoRegularLF-Roman"/>
        <w:color w:val="5BB8E8"/>
        <w:sz w:val="16"/>
        <w:szCs w:val="16"/>
      </w:rPr>
      <w:t>.:</w:t>
    </w:r>
    <w:proofErr w:type="gramEnd"/>
    <w:r>
      <w:rPr>
        <w:rFonts w:ascii="FagoNoRegularLF-Roman" w:hAnsi="FagoNoRegularLF-Roman" w:cs="FagoNoRegularLF-Roman"/>
        <w:color w:val="5BB8E8"/>
        <w:sz w:val="16"/>
        <w:szCs w:val="16"/>
      </w:rPr>
      <w:t xml:space="preserve"> 901330805</w:t>
    </w:r>
    <w:r w:rsidRPr="00695074">
      <w:rPr>
        <w:rFonts w:ascii="FagoNoRegularLF-Roman" w:hAnsi="FagoNoRegularLF-Roman" w:cs="FagoNoRegularLF-Roman"/>
        <w:color w:val="00B0F0"/>
        <w:sz w:val="16"/>
        <w:szCs w:val="16"/>
      </w:rPr>
      <w:tab/>
    </w:r>
    <w:bookmarkEnd w:id="8"/>
    <w:bookmarkEnd w:id="9"/>
    <w:r w:rsidR="005375F6">
      <w:rPr>
        <w:rFonts w:ascii="FagoNoRegularLF-Roman" w:hAnsi="FagoNoRegularLF-Roman" w:cs="FagoNoRegularLF-Roman"/>
        <w:color w:val="00B0F0"/>
        <w:sz w:val="16"/>
        <w:szCs w:val="16"/>
      </w:rPr>
      <w:tab/>
    </w:r>
    <w:r w:rsidR="005375F6">
      <w:rPr>
        <w:rFonts w:ascii="FagoNoRegularLF-Roman" w:hAnsi="FagoNoRegularLF-Roman" w:cs="FagoNoRegularLF-Roman"/>
        <w:color w:val="00B0F0"/>
        <w:sz w:val="16"/>
        <w:szCs w:val="16"/>
      </w:rPr>
      <w:tab/>
    </w:r>
    <w:r w:rsidR="005375F6">
      <w:rPr>
        <w:rFonts w:ascii="FagoNoRegularLF-Roman" w:hAnsi="FagoNoRegularLF-Roman" w:cs="FagoNoRegularLF-Roman"/>
        <w:color w:val="00B0F0"/>
        <w:sz w:val="16"/>
        <w:szCs w:val="16"/>
      </w:rPr>
      <w:tab/>
    </w:r>
    <w:r w:rsidR="005375F6">
      <w:rPr>
        <w:rFonts w:ascii="FagoNoRegularLF-Roman" w:hAnsi="FagoNoRegularLF-Roman" w:cs="FagoNoRegularLF-Roman"/>
        <w:color w:val="00B0F0"/>
        <w:sz w:val="16"/>
        <w:szCs w:val="16"/>
      </w:rPr>
      <w:tab/>
    </w:r>
    <w:r w:rsidR="005375F6">
      <w:rPr>
        <w:rFonts w:ascii="FagoNoRegularLF-Roman" w:hAnsi="FagoNoRegularLF-Roman" w:cs="FagoNoRegularLF-Roman"/>
        <w:color w:val="00B0F0"/>
        <w:sz w:val="16"/>
        <w:szCs w:val="16"/>
      </w:rPr>
      <w:tab/>
    </w:r>
    <w:r w:rsidR="005375F6">
      <w:rPr>
        <w:rFonts w:ascii="FagoNoRegularLF-Roman" w:hAnsi="FagoNoRegularLF-Roman" w:cs="FagoNoRegularLF-Roman"/>
        <w:color w:val="00B0F0"/>
        <w:sz w:val="16"/>
        <w:szCs w:val="16"/>
      </w:rPr>
      <w:tab/>
    </w:r>
    <w:r w:rsidR="005375F6">
      <w:rPr>
        <w:rFonts w:ascii="FagoNoRegularLF-Roman" w:hAnsi="FagoNoRegularLF-Roman" w:cs="FagoNoRegularLF-Roman"/>
        <w:color w:val="00B0F0"/>
        <w:sz w:val="16"/>
        <w:szCs w:val="16"/>
      </w:rPr>
      <w:tab/>
    </w:r>
    <w:r w:rsidR="00004998">
      <w:rPr>
        <w:rFonts w:ascii="FagoNoRegularLF-Roman" w:hAnsi="FagoNoRegularLF-Roman" w:cs="FagoNoRegularLF-Roman"/>
        <w:color w:val="00B0F0"/>
        <w:sz w:val="16"/>
        <w:szCs w:val="16"/>
      </w:rPr>
      <w:tab/>
    </w:r>
    <w:proofErr w:type="spellStart"/>
    <w:r w:rsidR="005375F6" w:rsidRPr="005375F6">
      <w:rPr>
        <w:rFonts w:ascii="FagoNoRegularLF-Roman" w:hAnsi="FagoNoRegularLF-Roman" w:cs="FagoNoRegularLF-Roman"/>
        <w:sz w:val="16"/>
        <w:szCs w:val="16"/>
      </w:rPr>
      <w:t>Schumbeta</w:t>
    </w:r>
    <w:proofErr w:type="spellEnd"/>
    <w:r>
      <w:rPr>
        <w:rFonts w:ascii="FagoNoRegularLF-Roman" w:hAnsi="FagoNoRegularLF-Roman" w:cs="FagoNoRegularLF-Roman"/>
        <w:color w:val="5BB8E8"/>
        <w:sz w:val="16"/>
        <w:szCs w:val="16"/>
      </w:rPr>
      <w:tab/>
    </w:r>
    <w:r>
      <w:rPr>
        <w:rFonts w:ascii="FagoNoRegularLF-Roman" w:hAnsi="FagoNoRegularLF-Roman" w:cs="FagoNoRegularLF-Roman"/>
        <w:color w:val="5BB8E8"/>
        <w:sz w:val="16"/>
        <w:szCs w:val="16"/>
      </w:rPr>
      <w:tab/>
    </w:r>
    <w:r>
      <w:rPr>
        <w:rFonts w:ascii="FagoNoRegularLF-Roman" w:hAnsi="FagoNoRegularLF-Roman" w:cs="FagoNoRegularLF-Roman"/>
        <w:color w:val="5BB8E8"/>
        <w:sz w:val="16"/>
        <w:szCs w:val="16"/>
      </w:rPr>
      <w:tab/>
    </w:r>
    <w:r>
      <w:rPr>
        <w:rFonts w:ascii="FagoNoRegularLF-Roman" w:hAnsi="FagoNoRegularLF-Roman" w:cs="FagoNoRegularLF-Roman"/>
        <w:color w:val="5BB8E8"/>
        <w:sz w:val="16"/>
        <w:szCs w:val="16"/>
      </w:rPr>
      <w:tab/>
    </w:r>
    <w:r>
      <w:rPr>
        <w:rFonts w:ascii="FagoNoRegularLF-Roman" w:hAnsi="FagoNoRegularLF-Roman" w:cs="FagoNoRegularLF-Roman"/>
        <w:color w:val="5BB8E8"/>
        <w:sz w:val="16"/>
        <w:szCs w:val="16"/>
      </w:rPr>
      <w:tab/>
    </w:r>
    <w:bookmarkEnd w:id="0"/>
    <w:bookmarkEnd w:id="1"/>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3CC6" w14:textId="77777777" w:rsidR="00737DC6" w:rsidRDefault="00737DC6" w:rsidP="00186678">
      <w:pPr>
        <w:spacing w:after="0" w:line="240" w:lineRule="auto"/>
      </w:pPr>
      <w:r>
        <w:separator/>
      </w:r>
    </w:p>
  </w:footnote>
  <w:footnote w:type="continuationSeparator" w:id="0">
    <w:p w14:paraId="42975BA1" w14:textId="77777777" w:rsidR="00737DC6" w:rsidRDefault="00737DC6" w:rsidP="00186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19F2" w14:textId="77777777" w:rsidR="00A07C9D" w:rsidRDefault="00737DC6">
    <w:pPr>
      <w:pStyle w:val="Kopfzeile"/>
    </w:pPr>
    <w:r>
      <w:rPr>
        <w:noProof/>
      </w:rPr>
      <w:pict w14:anchorId="10814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3805063" o:spid="_x0000_s2050" type="#_x0000_t75" style="position:absolute;margin-left:0;margin-top:0;width:595.2pt;height:841.9pt;z-index:-251658752;mso-position-horizontal:center;mso-position-horizontal-relative:margin;mso-position-vertical:center;mso-position-vertical-relative:margin" o:allowincell="f">
          <v:imagedata r:id="rId1" o:title="Weissenseer-Hintergrund_NEU_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8D7A" w14:textId="323C86F1" w:rsidR="00617DF9" w:rsidRDefault="00B80D96" w:rsidP="00B80D96">
    <w:pPr>
      <w:pStyle w:val="Kopfzeile"/>
      <w:tabs>
        <w:tab w:val="clear" w:pos="4536"/>
        <w:tab w:val="clear" w:pos="9072"/>
        <w:tab w:val="left" w:pos="6270"/>
      </w:tabs>
      <w:jc w:val="right"/>
    </w:pPr>
    <w:r>
      <w:rPr>
        <w:noProof/>
      </w:rPr>
      <w:drawing>
        <wp:inline distT="0" distB="0" distL="0" distR="0" wp14:anchorId="765A64A5" wp14:editId="04D40E13">
          <wp:extent cx="1790700" cy="6292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issenseer_quer_JPG.png"/>
                  <pic:cNvPicPr/>
                </pic:nvPicPr>
                <pic:blipFill rotWithShape="1">
                  <a:blip r:embed="rId1">
                    <a:extLst>
                      <a:ext uri="{28A0092B-C50C-407E-A947-70E740481C1C}">
                        <a14:useLocalDpi xmlns:a14="http://schemas.microsoft.com/office/drawing/2010/main" val="0"/>
                      </a:ext>
                    </a:extLst>
                  </a:blip>
                  <a:srcRect l="-1" r="4358"/>
                  <a:stretch/>
                </pic:blipFill>
                <pic:spPr bwMode="auto">
                  <a:xfrm>
                    <a:off x="0" y="0"/>
                    <a:ext cx="1892712" cy="665134"/>
                  </a:xfrm>
                  <a:prstGeom prst="rect">
                    <a:avLst/>
                  </a:prstGeom>
                  <a:ln>
                    <a:noFill/>
                  </a:ln>
                  <a:extLst>
                    <a:ext uri="{53640926-AAD7-44D8-BBD7-CCE9431645EC}">
                      <a14:shadowObscured xmlns:a14="http://schemas.microsoft.com/office/drawing/2010/main"/>
                    </a:ext>
                  </a:extLst>
                </pic:spPr>
              </pic:pic>
            </a:graphicData>
          </a:graphic>
        </wp:inline>
      </w:drawing>
    </w:r>
    <w:r w:rsidR="004C336C">
      <w:fldChar w:fldCharType="begin"/>
    </w:r>
    <w:r w:rsidR="004C336C">
      <w:instrText xml:space="preserve"> PRINT  \* MERGEFORMAT </w:instrText>
    </w:r>
    <w:r w:rsidR="004C336C">
      <w:fldChar w:fldCharType="end"/>
    </w:r>
  </w:p>
  <w:p w14:paraId="77A27CF3" w14:textId="77777777" w:rsidR="00D078EE" w:rsidRDefault="00D078EE" w:rsidP="00617DF9">
    <w:pPr>
      <w:pStyle w:val="Kopfzeile"/>
      <w:tabs>
        <w:tab w:val="clear" w:pos="4536"/>
        <w:tab w:val="clear" w:pos="9072"/>
        <w:tab w:val="left" w:pos="6270"/>
      </w:tabs>
      <w:jc w:val="right"/>
    </w:pPr>
  </w:p>
  <w:p w14:paraId="2FA06B64" w14:textId="77777777" w:rsidR="00D078EE" w:rsidRDefault="00D078EE" w:rsidP="00617DF9">
    <w:pPr>
      <w:pStyle w:val="Kopfzeile"/>
      <w:tabs>
        <w:tab w:val="clear" w:pos="4536"/>
        <w:tab w:val="clear" w:pos="9072"/>
        <w:tab w:val="left" w:pos="627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FBD9" w14:textId="53C71CDD" w:rsidR="00AF2260" w:rsidRDefault="00B80D96" w:rsidP="00B80D96">
    <w:pPr>
      <w:pStyle w:val="Kopfzeile"/>
      <w:jc w:val="right"/>
    </w:pPr>
    <w:r>
      <w:rPr>
        <w:noProof/>
      </w:rPr>
      <w:drawing>
        <wp:inline distT="0" distB="0" distL="0" distR="0" wp14:anchorId="18AB3150" wp14:editId="7A8F9A88">
          <wp:extent cx="1790700" cy="6292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issenseer_quer_JPG.png"/>
                  <pic:cNvPicPr/>
                </pic:nvPicPr>
                <pic:blipFill rotWithShape="1">
                  <a:blip r:embed="rId1">
                    <a:extLst>
                      <a:ext uri="{28A0092B-C50C-407E-A947-70E740481C1C}">
                        <a14:useLocalDpi xmlns:a14="http://schemas.microsoft.com/office/drawing/2010/main" val="0"/>
                      </a:ext>
                    </a:extLst>
                  </a:blip>
                  <a:srcRect l="-1" r="4358"/>
                  <a:stretch/>
                </pic:blipFill>
                <pic:spPr bwMode="auto">
                  <a:xfrm>
                    <a:off x="0" y="0"/>
                    <a:ext cx="1892712" cy="665134"/>
                  </a:xfrm>
                  <a:prstGeom prst="rect">
                    <a:avLst/>
                  </a:prstGeom>
                  <a:ln>
                    <a:noFill/>
                  </a:ln>
                  <a:extLst>
                    <a:ext uri="{53640926-AAD7-44D8-BBD7-CCE9431645EC}">
                      <a14:shadowObscured xmlns:a14="http://schemas.microsoft.com/office/drawing/2010/main"/>
                    </a:ext>
                  </a:extLst>
                </pic:spPr>
              </pic:pic>
            </a:graphicData>
          </a:graphic>
        </wp:inline>
      </w:drawing>
    </w:r>
  </w:p>
  <w:p w14:paraId="1DB0BA2E" w14:textId="77777777" w:rsidR="00982995" w:rsidRDefault="00982995" w:rsidP="00617DF9">
    <w:pPr>
      <w:pStyle w:val="Kopfzeile"/>
      <w:jc w:val="right"/>
    </w:pPr>
  </w:p>
  <w:p w14:paraId="436AE24B" w14:textId="77777777" w:rsidR="00D078EE" w:rsidRDefault="00D078EE" w:rsidP="00617DF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07F79"/>
    <w:multiLevelType w:val="hybridMultilevel"/>
    <w:tmpl w:val="13506174"/>
    <w:lvl w:ilvl="0" w:tplc="04070003">
      <w:start w:val="1"/>
      <w:numFmt w:val="bullet"/>
      <w:lvlText w:val="o"/>
      <w:lvlJc w:val="left"/>
      <w:pPr>
        <w:tabs>
          <w:tab w:val="num" w:pos="1080"/>
        </w:tabs>
        <w:ind w:left="1080" w:hanging="360"/>
      </w:pPr>
      <w:rPr>
        <w:rFonts w:ascii="Courier New" w:hAnsi="Courier New" w:hint="default"/>
      </w:rPr>
    </w:lvl>
    <w:lvl w:ilvl="1" w:tplc="04070003">
      <w:start w:val="1"/>
      <w:numFmt w:val="bullet"/>
      <w:lvlText w:val="o"/>
      <w:lvlJc w:val="left"/>
      <w:pPr>
        <w:tabs>
          <w:tab w:val="num" w:pos="1800"/>
        </w:tabs>
        <w:ind w:left="1800" w:hanging="360"/>
      </w:pPr>
      <w:rPr>
        <w:rFonts w:ascii="Courier New" w:hAnsi="Courier New" w:hint="default"/>
      </w:rPr>
    </w:lvl>
    <w:lvl w:ilvl="2" w:tplc="04070005">
      <w:start w:val="1"/>
      <w:numFmt w:val="bullet"/>
      <w:lvlText w:val=""/>
      <w:lvlJc w:val="left"/>
      <w:pPr>
        <w:tabs>
          <w:tab w:val="num" w:pos="2520"/>
        </w:tabs>
        <w:ind w:left="2520" w:hanging="360"/>
      </w:pPr>
      <w:rPr>
        <w:rFonts w:ascii="Wingdings" w:hAnsi="Wingdings" w:hint="default"/>
      </w:rPr>
    </w:lvl>
    <w:lvl w:ilvl="3" w:tplc="04070001">
      <w:start w:val="1"/>
      <w:numFmt w:val="bullet"/>
      <w:lvlText w:val=""/>
      <w:lvlJc w:val="left"/>
      <w:pPr>
        <w:tabs>
          <w:tab w:val="num" w:pos="3240"/>
        </w:tabs>
        <w:ind w:left="3240" w:hanging="360"/>
      </w:pPr>
      <w:rPr>
        <w:rFonts w:ascii="Symbol" w:hAnsi="Symbol" w:hint="default"/>
      </w:rPr>
    </w:lvl>
    <w:lvl w:ilvl="4" w:tplc="04070003">
      <w:start w:val="1"/>
      <w:numFmt w:val="bullet"/>
      <w:lvlText w:val="o"/>
      <w:lvlJc w:val="left"/>
      <w:pPr>
        <w:tabs>
          <w:tab w:val="num" w:pos="3960"/>
        </w:tabs>
        <w:ind w:left="3960" w:hanging="360"/>
      </w:pPr>
      <w:rPr>
        <w:rFonts w:ascii="Courier New" w:hAnsi="Courier New" w:hint="default"/>
      </w:rPr>
    </w:lvl>
    <w:lvl w:ilvl="5" w:tplc="04070005">
      <w:start w:val="1"/>
      <w:numFmt w:val="bullet"/>
      <w:lvlText w:val=""/>
      <w:lvlJc w:val="left"/>
      <w:pPr>
        <w:tabs>
          <w:tab w:val="num" w:pos="4680"/>
        </w:tabs>
        <w:ind w:left="4680" w:hanging="360"/>
      </w:pPr>
      <w:rPr>
        <w:rFonts w:ascii="Wingdings" w:hAnsi="Wingdings" w:hint="default"/>
      </w:rPr>
    </w:lvl>
    <w:lvl w:ilvl="6" w:tplc="04070001">
      <w:start w:val="1"/>
      <w:numFmt w:val="bullet"/>
      <w:lvlText w:val=""/>
      <w:lvlJc w:val="left"/>
      <w:pPr>
        <w:tabs>
          <w:tab w:val="num" w:pos="5400"/>
        </w:tabs>
        <w:ind w:left="5400" w:hanging="360"/>
      </w:pPr>
      <w:rPr>
        <w:rFonts w:ascii="Symbol" w:hAnsi="Symbol" w:hint="default"/>
      </w:rPr>
    </w:lvl>
    <w:lvl w:ilvl="7" w:tplc="04070003">
      <w:start w:val="1"/>
      <w:numFmt w:val="bullet"/>
      <w:lvlText w:val="o"/>
      <w:lvlJc w:val="left"/>
      <w:pPr>
        <w:tabs>
          <w:tab w:val="num" w:pos="6120"/>
        </w:tabs>
        <w:ind w:left="6120" w:hanging="360"/>
      </w:pPr>
      <w:rPr>
        <w:rFonts w:ascii="Courier New" w:hAnsi="Courier New" w:hint="default"/>
      </w:rPr>
    </w:lvl>
    <w:lvl w:ilvl="8" w:tplc="0407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0732D73"/>
    <w:multiLevelType w:val="hybridMultilevel"/>
    <w:tmpl w:val="02421E18"/>
    <w:lvl w:ilvl="0" w:tplc="7E8A1B34">
      <w:numFmt w:val="bullet"/>
      <w:lvlText w:val="-"/>
      <w:lvlJc w:val="left"/>
      <w:pPr>
        <w:ind w:left="720" w:hanging="360"/>
      </w:pPr>
      <w:rPr>
        <w:rFonts w:ascii="FagoNoRegular-Roman" w:eastAsia="Calibri" w:hAnsi="FagoNoRegular-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DB56F0"/>
    <w:multiLevelType w:val="hybridMultilevel"/>
    <w:tmpl w:val="7E98FC2E"/>
    <w:lvl w:ilvl="0" w:tplc="FBACB348">
      <w:numFmt w:val="bullet"/>
      <w:lvlText w:val="-"/>
      <w:lvlJc w:val="left"/>
      <w:pPr>
        <w:ind w:left="720" w:hanging="360"/>
      </w:pPr>
      <w:rPr>
        <w:rFonts w:ascii="FagoNoRegular-Roman" w:eastAsia="Times New Roman" w:hAnsi="FagoNoRegular-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F8"/>
    <w:rsid w:val="00004998"/>
    <w:rsid w:val="00031228"/>
    <w:rsid w:val="00053003"/>
    <w:rsid w:val="0007206F"/>
    <w:rsid w:val="00094267"/>
    <w:rsid w:val="000C559B"/>
    <w:rsid w:val="001005C5"/>
    <w:rsid w:val="00104601"/>
    <w:rsid w:val="00123E18"/>
    <w:rsid w:val="00127FEB"/>
    <w:rsid w:val="00186678"/>
    <w:rsid w:val="001C1860"/>
    <w:rsid w:val="001D3DB8"/>
    <w:rsid w:val="001F5830"/>
    <w:rsid w:val="0025105E"/>
    <w:rsid w:val="00255880"/>
    <w:rsid w:val="002641CE"/>
    <w:rsid w:val="00296688"/>
    <w:rsid w:val="002C1550"/>
    <w:rsid w:val="002C4AA1"/>
    <w:rsid w:val="002D17DC"/>
    <w:rsid w:val="002E3A6E"/>
    <w:rsid w:val="002F2B54"/>
    <w:rsid w:val="00305BA2"/>
    <w:rsid w:val="00310C15"/>
    <w:rsid w:val="00341E5A"/>
    <w:rsid w:val="003426A2"/>
    <w:rsid w:val="00365AE1"/>
    <w:rsid w:val="00377ED2"/>
    <w:rsid w:val="00380BFC"/>
    <w:rsid w:val="00385B90"/>
    <w:rsid w:val="00394FB3"/>
    <w:rsid w:val="003A2433"/>
    <w:rsid w:val="003A656B"/>
    <w:rsid w:val="003B3CFD"/>
    <w:rsid w:val="003B4FED"/>
    <w:rsid w:val="003C1AFF"/>
    <w:rsid w:val="003D2839"/>
    <w:rsid w:val="003D554E"/>
    <w:rsid w:val="003E5960"/>
    <w:rsid w:val="003F421B"/>
    <w:rsid w:val="003F58BD"/>
    <w:rsid w:val="0045402A"/>
    <w:rsid w:val="00462CFA"/>
    <w:rsid w:val="0046775D"/>
    <w:rsid w:val="004854BA"/>
    <w:rsid w:val="004C0C08"/>
    <w:rsid w:val="004C336C"/>
    <w:rsid w:val="004E6DE7"/>
    <w:rsid w:val="00502FE2"/>
    <w:rsid w:val="0050525A"/>
    <w:rsid w:val="00524EC6"/>
    <w:rsid w:val="005375F6"/>
    <w:rsid w:val="0054563A"/>
    <w:rsid w:val="0055282A"/>
    <w:rsid w:val="00552FEA"/>
    <w:rsid w:val="005707C9"/>
    <w:rsid w:val="005B0A81"/>
    <w:rsid w:val="005B77F8"/>
    <w:rsid w:val="005D0A4D"/>
    <w:rsid w:val="005F0AE6"/>
    <w:rsid w:val="005F34BA"/>
    <w:rsid w:val="00617DF9"/>
    <w:rsid w:val="00641243"/>
    <w:rsid w:val="00671768"/>
    <w:rsid w:val="006740F5"/>
    <w:rsid w:val="006746AF"/>
    <w:rsid w:val="00676E25"/>
    <w:rsid w:val="00695074"/>
    <w:rsid w:val="006A7488"/>
    <w:rsid w:val="006C43D1"/>
    <w:rsid w:val="006C76D1"/>
    <w:rsid w:val="006D6A11"/>
    <w:rsid w:val="006D77B3"/>
    <w:rsid w:val="006E1B2B"/>
    <w:rsid w:val="006F3AE4"/>
    <w:rsid w:val="00730B05"/>
    <w:rsid w:val="00737DC6"/>
    <w:rsid w:val="00772A0C"/>
    <w:rsid w:val="0077385E"/>
    <w:rsid w:val="00784CA9"/>
    <w:rsid w:val="007978E7"/>
    <w:rsid w:val="007B6A0A"/>
    <w:rsid w:val="007F4585"/>
    <w:rsid w:val="007F49BD"/>
    <w:rsid w:val="00811B81"/>
    <w:rsid w:val="0081336D"/>
    <w:rsid w:val="00835924"/>
    <w:rsid w:val="00883F7C"/>
    <w:rsid w:val="00884056"/>
    <w:rsid w:val="008910CF"/>
    <w:rsid w:val="008943B5"/>
    <w:rsid w:val="008A2C93"/>
    <w:rsid w:val="008A5EC2"/>
    <w:rsid w:val="008D1158"/>
    <w:rsid w:val="008D7F4E"/>
    <w:rsid w:val="008E49FB"/>
    <w:rsid w:val="009271F8"/>
    <w:rsid w:val="009614AD"/>
    <w:rsid w:val="00965F11"/>
    <w:rsid w:val="00975718"/>
    <w:rsid w:val="00982995"/>
    <w:rsid w:val="009D2783"/>
    <w:rsid w:val="009E3E26"/>
    <w:rsid w:val="00A07C9D"/>
    <w:rsid w:val="00A2532E"/>
    <w:rsid w:val="00A2557A"/>
    <w:rsid w:val="00A52691"/>
    <w:rsid w:val="00A63ECD"/>
    <w:rsid w:val="00A67A8E"/>
    <w:rsid w:val="00A926CE"/>
    <w:rsid w:val="00AA1889"/>
    <w:rsid w:val="00AA743E"/>
    <w:rsid w:val="00AB45F1"/>
    <w:rsid w:val="00AE3541"/>
    <w:rsid w:val="00AF2260"/>
    <w:rsid w:val="00B046B1"/>
    <w:rsid w:val="00B04E15"/>
    <w:rsid w:val="00B124B9"/>
    <w:rsid w:val="00B30A96"/>
    <w:rsid w:val="00B314EB"/>
    <w:rsid w:val="00B57FDD"/>
    <w:rsid w:val="00B80D96"/>
    <w:rsid w:val="00B972F9"/>
    <w:rsid w:val="00BA289A"/>
    <w:rsid w:val="00BA7BC7"/>
    <w:rsid w:val="00BB2495"/>
    <w:rsid w:val="00BB36EF"/>
    <w:rsid w:val="00BC25D9"/>
    <w:rsid w:val="00BF0B84"/>
    <w:rsid w:val="00C33338"/>
    <w:rsid w:val="00C4054D"/>
    <w:rsid w:val="00C55CB2"/>
    <w:rsid w:val="00C63246"/>
    <w:rsid w:val="00CB6C94"/>
    <w:rsid w:val="00CD20D7"/>
    <w:rsid w:val="00CD7315"/>
    <w:rsid w:val="00CD7C21"/>
    <w:rsid w:val="00CE7125"/>
    <w:rsid w:val="00CF73C6"/>
    <w:rsid w:val="00D02B68"/>
    <w:rsid w:val="00D078EE"/>
    <w:rsid w:val="00D2717D"/>
    <w:rsid w:val="00D300F9"/>
    <w:rsid w:val="00D33D8B"/>
    <w:rsid w:val="00D44C1E"/>
    <w:rsid w:val="00D949C0"/>
    <w:rsid w:val="00DC111D"/>
    <w:rsid w:val="00DE0C76"/>
    <w:rsid w:val="00DF5FBD"/>
    <w:rsid w:val="00E0434F"/>
    <w:rsid w:val="00E04557"/>
    <w:rsid w:val="00E17032"/>
    <w:rsid w:val="00E200BA"/>
    <w:rsid w:val="00E36793"/>
    <w:rsid w:val="00E83278"/>
    <w:rsid w:val="00E879BD"/>
    <w:rsid w:val="00EB1A89"/>
    <w:rsid w:val="00EC222F"/>
    <w:rsid w:val="00EE0BFC"/>
    <w:rsid w:val="00F03430"/>
    <w:rsid w:val="00F1079F"/>
    <w:rsid w:val="00F12ED4"/>
    <w:rsid w:val="00F131C2"/>
    <w:rsid w:val="00F34AF3"/>
    <w:rsid w:val="00F404A9"/>
    <w:rsid w:val="00F5099F"/>
    <w:rsid w:val="00F655FC"/>
    <w:rsid w:val="00FB697A"/>
    <w:rsid w:val="00FC1C57"/>
    <w:rsid w:val="00FE42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A39710"/>
  <w15:docId w15:val="{7EDDC044-BC55-4552-A1CD-EA3367B3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77F8"/>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E879BD"/>
    <w:pPr>
      <w:keepNext/>
      <w:spacing w:before="240" w:after="60"/>
      <w:outlineLvl w:val="0"/>
    </w:pPr>
    <w:rPr>
      <w:rFonts w:ascii="Cambria" w:eastAsia="Times New Roman" w:hAnsi="Cambria"/>
      <w:b/>
      <w:bCs/>
      <w:kern w:val="32"/>
      <w:sz w:val="32"/>
      <w:szCs w:val="32"/>
    </w:rPr>
  </w:style>
  <w:style w:type="paragraph" w:styleId="berschrift2">
    <w:name w:val="heading 2"/>
    <w:basedOn w:val="berschrift1"/>
    <w:next w:val="berschrift3"/>
    <w:link w:val="berschrift2Zchn"/>
    <w:uiPriority w:val="99"/>
    <w:qFormat/>
    <w:rsid w:val="00E879BD"/>
    <w:pPr>
      <w:keepLines/>
      <w:spacing w:after="120" w:line="280" w:lineRule="atLeast"/>
      <w:outlineLvl w:val="1"/>
    </w:pPr>
    <w:rPr>
      <w:rFonts w:ascii="Calibri" w:eastAsia="Calibri" w:hAnsi="Calibri"/>
      <w:kern w:val="0"/>
      <w:sz w:val="28"/>
      <w:szCs w:val="28"/>
    </w:rPr>
  </w:style>
  <w:style w:type="paragraph" w:styleId="berschrift3">
    <w:name w:val="heading 3"/>
    <w:basedOn w:val="Standard"/>
    <w:next w:val="Standard"/>
    <w:link w:val="berschrift3Zchn"/>
    <w:uiPriority w:val="9"/>
    <w:semiHidden/>
    <w:unhideWhenUsed/>
    <w:qFormat/>
    <w:rsid w:val="00E879BD"/>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66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6678"/>
  </w:style>
  <w:style w:type="paragraph" w:styleId="Fuzeile">
    <w:name w:val="footer"/>
    <w:basedOn w:val="Standard"/>
    <w:link w:val="FuzeileZchn"/>
    <w:uiPriority w:val="99"/>
    <w:unhideWhenUsed/>
    <w:rsid w:val="001866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6678"/>
  </w:style>
  <w:style w:type="paragraph" w:styleId="KeinLeerraum">
    <w:name w:val="No Spacing"/>
    <w:uiPriority w:val="1"/>
    <w:qFormat/>
    <w:rsid w:val="00186678"/>
    <w:rPr>
      <w:sz w:val="22"/>
      <w:szCs w:val="22"/>
      <w:lang w:eastAsia="en-US"/>
    </w:rPr>
  </w:style>
  <w:style w:type="character" w:customStyle="1" w:styleId="berschrift2Zchn">
    <w:name w:val="Überschrift 2 Zchn"/>
    <w:link w:val="berschrift2"/>
    <w:uiPriority w:val="99"/>
    <w:rsid w:val="00E879BD"/>
    <w:rPr>
      <w:rFonts w:ascii="Calibri" w:eastAsia="Calibri" w:hAnsi="Calibri" w:cs="Times New Roman"/>
      <w:b/>
      <w:bCs/>
      <w:sz w:val="28"/>
      <w:szCs w:val="28"/>
      <w:lang w:eastAsia="en-US"/>
    </w:rPr>
  </w:style>
  <w:style w:type="paragraph" w:styleId="Titel">
    <w:name w:val="Title"/>
    <w:basedOn w:val="Standard"/>
    <w:link w:val="TitelZchn"/>
    <w:uiPriority w:val="99"/>
    <w:qFormat/>
    <w:rsid w:val="00E879BD"/>
    <w:pPr>
      <w:jc w:val="center"/>
    </w:pPr>
    <w:rPr>
      <w:sz w:val="28"/>
      <w:szCs w:val="28"/>
    </w:rPr>
  </w:style>
  <w:style w:type="character" w:customStyle="1" w:styleId="TitelZchn">
    <w:name w:val="Titel Zchn"/>
    <w:link w:val="Titel"/>
    <w:uiPriority w:val="99"/>
    <w:rsid w:val="00E879BD"/>
    <w:rPr>
      <w:rFonts w:ascii="Calibri" w:eastAsia="Calibri" w:hAnsi="Calibri" w:cs="Times New Roman"/>
      <w:sz w:val="28"/>
      <w:szCs w:val="28"/>
      <w:lang w:eastAsia="en-US"/>
    </w:rPr>
  </w:style>
  <w:style w:type="paragraph" w:styleId="Textkrper2">
    <w:name w:val="Body Text 2"/>
    <w:basedOn w:val="Standard"/>
    <w:link w:val="Textkrper2Zchn"/>
    <w:uiPriority w:val="99"/>
    <w:rsid w:val="00E879BD"/>
    <w:pPr>
      <w:jc w:val="both"/>
    </w:pPr>
  </w:style>
  <w:style w:type="character" w:customStyle="1" w:styleId="Textkrper2Zchn">
    <w:name w:val="Textkörper 2 Zchn"/>
    <w:link w:val="Textkrper2"/>
    <w:uiPriority w:val="99"/>
    <w:rsid w:val="00E879BD"/>
    <w:rPr>
      <w:rFonts w:ascii="Calibri" w:eastAsia="Calibri" w:hAnsi="Calibri" w:cs="Times New Roman"/>
      <w:sz w:val="22"/>
      <w:szCs w:val="22"/>
      <w:lang w:eastAsia="en-US"/>
    </w:rPr>
  </w:style>
  <w:style w:type="character" w:customStyle="1" w:styleId="berschrift1Zchn">
    <w:name w:val="Überschrift 1 Zchn"/>
    <w:link w:val="berschrift1"/>
    <w:uiPriority w:val="9"/>
    <w:rsid w:val="00E879BD"/>
    <w:rPr>
      <w:rFonts w:ascii="Cambria" w:eastAsia="Times New Roman" w:hAnsi="Cambria" w:cs="Times New Roman"/>
      <w:b/>
      <w:bCs/>
      <w:kern w:val="32"/>
      <w:sz w:val="32"/>
      <w:szCs w:val="32"/>
      <w:lang w:eastAsia="en-US"/>
    </w:rPr>
  </w:style>
  <w:style w:type="character" w:customStyle="1" w:styleId="berschrift3Zchn">
    <w:name w:val="Überschrift 3 Zchn"/>
    <w:link w:val="berschrift3"/>
    <w:uiPriority w:val="9"/>
    <w:semiHidden/>
    <w:rsid w:val="00E879BD"/>
    <w:rPr>
      <w:rFonts w:ascii="Cambria" w:eastAsia="Times New Roman" w:hAnsi="Cambria" w:cs="Times New Roman"/>
      <w:b/>
      <w:bCs/>
      <w:sz w:val="26"/>
      <w:szCs w:val="26"/>
      <w:lang w:eastAsia="en-US"/>
    </w:rPr>
  </w:style>
  <w:style w:type="paragraph" w:styleId="Sprechblasentext">
    <w:name w:val="Balloon Text"/>
    <w:basedOn w:val="Standard"/>
    <w:link w:val="SprechblasentextZchn"/>
    <w:uiPriority w:val="99"/>
    <w:semiHidden/>
    <w:unhideWhenUsed/>
    <w:rsid w:val="001D3DB8"/>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1D3DB8"/>
    <w:rPr>
      <w:rFonts w:ascii="Segoe UI" w:hAnsi="Segoe UI" w:cs="Segoe UI"/>
      <w:sz w:val="18"/>
      <w:szCs w:val="18"/>
      <w:lang w:val="de-DE" w:eastAsia="en-US"/>
    </w:rPr>
  </w:style>
  <w:style w:type="character" w:styleId="Hyperlink">
    <w:name w:val="Hyperlink"/>
    <w:uiPriority w:val="99"/>
    <w:unhideWhenUsed/>
    <w:rsid w:val="003F58BD"/>
    <w:rPr>
      <w:color w:val="0000FF"/>
      <w:u w:val="single"/>
    </w:rPr>
  </w:style>
  <w:style w:type="character" w:styleId="NichtaufgelsteErwhnung">
    <w:name w:val="Unresolved Mention"/>
    <w:uiPriority w:val="99"/>
    <w:semiHidden/>
    <w:unhideWhenUsed/>
    <w:rsid w:val="003F5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05236">
      <w:bodyDiv w:val="1"/>
      <w:marLeft w:val="0"/>
      <w:marRight w:val="0"/>
      <w:marTop w:val="0"/>
      <w:marBottom w:val="0"/>
      <w:divBdr>
        <w:top w:val="none" w:sz="0" w:space="0" w:color="auto"/>
        <w:left w:val="none" w:sz="0" w:space="0" w:color="auto"/>
        <w:bottom w:val="none" w:sz="0" w:space="0" w:color="auto"/>
        <w:right w:val="none" w:sz="0" w:space="0" w:color="auto"/>
      </w:divBdr>
    </w:div>
    <w:div w:id="1502815053">
      <w:bodyDiv w:val="1"/>
      <w:marLeft w:val="0"/>
      <w:marRight w:val="0"/>
      <w:marTop w:val="0"/>
      <w:marBottom w:val="0"/>
      <w:divBdr>
        <w:top w:val="none" w:sz="0" w:space="0" w:color="auto"/>
        <w:left w:val="none" w:sz="0" w:space="0" w:color="auto"/>
        <w:bottom w:val="none" w:sz="0" w:space="0" w:color="auto"/>
        <w:right w:val="none" w:sz="0" w:space="0" w:color="auto"/>
      </w:divBdr>
      <w:divsChild>
        <w:div w:id="230503542">
          <w:marLeft w:val="0"/>
          <w:marRight w:val="0"/>
          <w:marTop w:val="0"/>
          <w:marBottom w:val="0"/>
          <w:divBdr>
            <w:top w:val="none" w:sz="0" w:space="0" w:color="auto"/>
            <w:left w:val="none" w:sz="0" w:space="0" w:color="auto"/>
            <w:bottom w:val="none" w:sz="0" w:space="0" w:color="auto"/>
            <w:right w:val="none" w:sz="0" w:space="0" w:color="auto"/>
          </w:divBdr>
        </w:div>
        <w:div w:id="1037774343">
          <w:marLeft w:val="0"/>
          <w:marRight w:val="0"/>
          <w:marTop w:val="0"/>
          <w:marBottom w:val="0"/>
          <w:divBdr>
            <w:top w:val="none" w:sz="0" w:space="0" w:color="auto"/>
            <w:left w:val="none" w:sz="0" w:space="0" w:color="auto"/>
            <w:bottom w:val="none" w:sz="0" w:space="0" w:color="auto"/>
            <w:right w:val="none" w:sz="0" w:space="0" w:color="auto"/>
          </w:divBdr>
          <w:divsChild>
            <w:div w:id="402915790">
              <w:marLeft w:val="0"/>
              <w:marRight w:val="0"/>
              <w:marTop w:val="0"/>
              <w:marBottom w:val="300"/>
              <w:divBdr>
                <w:top w:val="none" w:sz="0" w:space="0" w:color="auto"/>
                <w:left w:val="none" w:sz="0" w:space="0" w:color="auto"/>
                <w:bottom w:val="none" w:sz="0" w:space="0" w:color="auto"/>
                <w:right w:val="none" w:sz="0" w:space="0" w:color="auto"/>
              </w:divBdr>
              <w:divsChild>
                <w:div w:id="936715844">
                  <w:marLeft w:val="0"/>
                  <w:marRight w:val="0"/>
                  <w:marTop w:val="0"/>
                  <w:marBottom w:val="0"/>
                  <w:divBdr>
                    <w:top w:val="single" w:sz="6" w:space="0" w:color="A82626"/>
                    <w:left w:val="single" w:sz="6" w:space="0" w:color="A82626"/>
                    <w:bottom w:val="single" w:sz="6" w:space="0" w:color="A82626"/>
                    <w:right w:val="single" w:sz="6" w:space="0" w:color="A82626"/>
                  </w:divBdr>
                  <w:divsChild>
                    <w:div w:id="10523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09933">
          <w:marLeft w:val="0"/>
          <w:marRight w:val="0"/>
          <w:marTop w:val="0"/>
          <w:marBottom w:val="0"/>
          <w:divBdr>
            <w:top w:val="none" w:sz="0" w:space="0" w:color="auto"/>
            <w:left w:val="none" w:sz="0" w:space="0" w:color="auto"/>
            <w:bottom w:val="none" w:sz="0" w:space="0" w:color="auto"/>
            <w:right w:val="none" w:sz="0" w:space="0" w:color="auto"/>
          </w:divBdr>
        </w:div>
        <w:div w:id="2014448655">
          <w:marLeft w:val="0"/>
          <w:marRight w:val="0"/>
          <w:marTop w:val="0"/>
          <w:marBottom w:val="300"/>
          <w:divBdr>
            <w:top w:val="none" w:sz="0" w:space="0" w:color="auto"/>
            <w:left w:val="none" w:sz="0" w:space="0" w:color="auto"/>
            <w:bottom w:val="none" w:sz="0" w:space="0" w:color="auto"/>
            <w:right w:val="none" w:sz="0" w:space="0" w:color="auto"/>
          </w:divBdr>
          <w:divsChild>
            <w:div w:id="1028263843">
              <w:marLeft w:val="0"/>
              <w:marRight w:val="0"/>
              <w:marTop w:val="0"/>
              <w:marBottom w:val="0"/>
              <w:divBdr>
                <w:top w:val="single" w:sz="6" w:space="0" w:color="A82626"/>
                <w:left w:val="single" w:sz="6" w:space="0" w:color="A82626"/>
                <w:bottom w:val="single" w:sz="6" w:space="0" w:color="A82626"/>
                <w:right w:val="single" w:sz="6" w:space="0" w:color="A82626"/>
              </w:divBdr>
              <w:divsChild>
                <w:div w:id="894003813">
                  <w:marLeft w:val="0"/>
                  <w:marRight w:val="0"/>
                  <w:marTop w:val="0"/>
                  <w:marBottom w:val="0"/>
                  <w:divBdr>
                    <w:top w:val="none" w:sz="0" w:space="0" w:color="auto"/>
                    <w:left w:val="none" w:sz="0" w:space="0" w:color="auto"/>
                    <w:bottom w:val="none" w:sz="0" w:space="0" w:color="auto"/>
                    <w:right w:val="none" w:sz="0" w:space="0" w:color="auto"/>
                  </w:divBdr>
                  <w:divsChild>
                    <w:div w:id="2097823343">
                      <w:marLeft w:val="0"/>
                      <w:marRight w:val="0"/>
                      <w:marTop w:val="0"/>
                      <w:marBottom w:val="0"/>
                      <w:divBdr>
                        <w:top w:val="none" w:sz="0" w:space="0" w:color="auto"/>
                        <w:left w:val="none" w:sz="0" w:space="0" w:color="auto"/>
                        <w:bottom w:val="none" w:sz="0" w:space="0" w:color="auto"/>
                        <w:right w:val="none" w:sz="0" w:space="0" w:color="auto"/>
                      </w:divBdr>
                      <w:divsChild>
                        <w:div w:id="566038782">
                          <w:marLeft w:val="0"/>
                          <w:marRight w:val="0"/>
                          <w:marTop w:val="0"/>
                          <w:marBottom w:val="0"/>
                          <w:divBdr>
                            <w:top w:val="none" w:sz="0" w:space="0" w:color="auto"/>
                            <w:left w:val="none" w:sz="0" w:space="0" w:color="auto"/>
                            <w:bottom w:val="none" w:sz="0" w:space="0" w:color="auto"/>
                            <w:right w:val="none" w:sz="0" w:space="0" w:color="auto"/>
                          </w:divBdr>
                          <w:divsChild>
                            <w:div w:id="5581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89325-8B23-473E-8EA2-6E8021BF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1966</Words>
  <Characters>12393</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Griessnig | WHSB</dc:creator>
  <cp:keywords/>
  <cp:lastModifiedBy>Holz Weissenseer</cp:lastModifiedBy>
  <cp:revision>2</cp:revision>
  <cp:lastPrinted>2019-10-09T06:17:00Z</cp:lastPrinted>
  <dcterms:created xsi:type="dcterms:W3CDTF">2021-04-28T04:35:00Z</dcterms:created>
  <dcterms:modified xsi:type="dcterms:W3CDTF">2021-04-28T04:35:00Z</dcterms:modified>
</cp:coreProperties>
</file>